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D6DDB" w14:textId="77777777" w:rsidR="00C32A9F" w:rsidRPr="00E817F7" w:rsidRDefault="00C32A9F" w:rsidP="00C32A9F">
      <w:pPr>
        <w:rPr>
          <w:rFonts w:ascii="MarIANE" w:hAnsi="MarIANE" w:cs="Arial"/>
          <w:szCs w:val="24"/>
        </w:rPr>
      </w:pPr>
      <w:r w:rsidRPr="00E817F7">
        <w:rPr>
          <w:rFonts w:ascii="MarIANE" w:eastAsia="Proxima Nova Semibold" w:hAnsi="MarIANE" w:cs="Arial"/>
          <w:szCs w:val="24"/>
        </w:rPr>
        <w:t xml:space="preserve">Date :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048"/>
        <w:gridCol w:w="430"/>
        <w:gridCol w:w="4594"/>
      </w:tblGrid>
      <w:tr w:rsidR="00C32A9F" w:rsidRPr="00E817F7" w14:paraId="7681ACA6" w14:textId="77777777" w:rsidTr="007E0CB9"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6BF6" w14:textId="77777777" w:rsidR="00C32A9F" w:rsidRPr="00E817F7" w:rsidRDefault="00C32A9F" w:rsidP="007E0CB9">
            <w:pPr>
              <w:pStyle w:val="Lgende"/>
              <w:ind w:left="-94" w:firstLine="0"/>
              <w:rPr>
                <w:rFonts w:ascii="MarIANE" w:hAnsi="MarIANE" w:cs="Arial"/>
                <w:i w:val="0"/>
                <w:sz w:val="24"/>
                <w:szCs w:val="24"/>
              </w:rPr>
            </w:pPr>
            <w:r w:rsidRPr="00E817F7">
              <w:rPr>
                <w:rFonts w:ascii="MarIANE" w:hAnsi="MarIANE" w:cs="Arial"/>
                <w:i w:val="0"/>
                <w:noProof/>
                <w:sz w:val="24"/>
                <w:szCs w:val="24"/>
              </w:rPr>
              <w:drawing>
                <wp:inline distT="114300" distB="114300" distL="114300" distR="114300" wp14:anchorId="1AE99508" wp14:editId="0E071DB7">
                  <wp:extent cx="271463" cy="271463"/>
                  <wp:effectExtent l="0" t="0" r="0" b="0"/>
                  <wp:docPr id="25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817F7">
              <w:rPr>
                <w:rFonts w:ascii="MarIANE" w:hAnsi="MarIANE" w:cs="Arial"/>
                <w:i w:val="0"/>
                <w:sz w:val="24"/>
                <w:szCs w:val="24"/>
              </w:rPr>
              <w:t>Collaborateur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68A71" w14:textId="77777777" w:rsidR="00C32A9F" w:rsidRPr="00E817F7" w:rsidRDefault="00C32A9F" w:rsidP="007E0CB9">
            <w:pPr>
              <w:pStyle w:val="Lgende"/>
              <w:rPr>
                <w:rFonts w:ascii="MarIANE" w:hAnsi="MarIANE" w:cs="Arial"/>
                <w:i w:val="0"/>
                <w:sz w:val="24"/>
                <w:szCs w:val="24"/>
              </w:rPr>
            </w:pPr>
          </w:p>
        </w:tc>
        <w:tc>
          <w:tcPr>
            <w:tcW w:w="2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9F53B" w14:textId="77777777" w:rsidR="00C32A9F" w:rsidRPr="00E817F7" w:rsidRDefault="00C32A9F" w:rsidP="007E0CB9">
            <w:pPr>
              <w:pStyle w:val="Lgende"/>
              <w:ind w:hanging="1920"/>
              <w:rPr>
                <w:rFonts w:ascii="MarIANE" w:hAnsi="MarIANE" w:cs="Arial"/>
                <w:i w:val="0"/>
                <w:sz w:val="24"/>
                <w:szCs w:val="24"/>
              </w:rPr>
            </w:pPr>
            <w:r w:rsidRPr="00E817F7">
              <w:rPr>
                <w:rFonts w:ascii="MarIANE" w:hAnsi="MarIANE" w:cs="Arial"/>
                <w:i w:val="0"/>
                <w:noProof/>
                <w:sz w:val="24"/>
                <w:szCs w:val="24"/>
              </w:rPr>
              <w:drawing>
                <wp:inline distT="114300" distB="114300" distL="114300" distR="114300" wp14:anchorId="420BA5BC" wp14:editId="53E1F63C">
                  <wp:extent cx="271463" cy="271463"/>
                  <wp:effectExtent l="0" t="0" r="0" b="0"/>
                  <wp:docPr id="25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817F7">
              <w:rPr>
                <w:rFonts w:ascii="MarIANE" w:hAnsi="MarIANE" w:cs="Arial"/>
                <w:i w:val="0"/>
                <w:sz w:val="24"/>
                <w:szCs w:val="24"/>
              </w:rPr>
              <w:t>Manager</w:t>
            </w:r>
          </w:p>
        </w:tc>
      </w:tr>
      <w:tr w:rsidR="00C32A9F" w:rsidRPr="00E817F7" w14:paraId="11441E08" w14:textId="77777777" w:rsidTr="007E0CB9">
        <w:tc>
          <w:tcPr>
            <w:tcW w:w="2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962CD" w14:textId="77777777" w:rsidR="00C32A9F" w:rsidRPr="00E817F7" w:rsidRDefault="00C32A9F" w:rsidP="007E0CB9">
            <w:pPr>
              <w:pStyle w:val="Lgende"/>
              <w:ind w:hanging="1920"/>
              <w:rPr>
                <w:rFonts w:ascii="MarIANE" w:hAnsi="MarIANE" w:cs="Arial"/>
                <w:i w:val="0"/>
                <w:sz w:val="24"/>
                <w:szCs w:val="24"/>
              </w:rPr>
            </w:pPr>
            <w:r w:rsidRPr="00E817F7">
              <w:rPr>
                <w:rFonts w:ascii="MarIANE" w:hAnsi="MarIANE" w:cs="Arial"/>
                <w:i w:val="0"/>
                <w:sz w:val="24"/>
                <w:szCs w:val="24"/>
              </w:rPr>
              <w:t>Nom :</w:t>
            </w:r>
          </w:p>
          <w:p w14:paraId="33E02E1C" w14:textId="77777777" w:rsidR="00C32A9F" w:rsidRPr="00E817F7" w:rsidRDefault="00C32A9F" w:rsidP="007E0CB9">
            <w:pPr>
              <w:pStyle w:val="Lgende"/>
              <w:ind w:hanging="1920"/>
              <w:rPr>
                <w:rFonts w:ascii="MarIANE" w:hAnsi="MarIANE" w:cs="Arial"/>
                <w:i w:val="0"/>
                <w:sz w:val="24"/>
                <w:szCs w:val="24"/>
              </w:rPr>
            </w:pPr>
            <w:r w:rsidRPr="00E817F7">
              <w:rPr>
                <w:rFonts w:ascii="MarIANE" w:hAnsi="MarIANE" w:cs="Arial"/>
                <w:i w:val="0"/>
                <w:sz w:val="24"/>
                <w:szCs w:val="24"/>
              </w:rPr>
              <w:t xml:space="preserve">Poste occupé : 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5C7A2" w14:textId="77777777" w:rsidR="00C32A9F" w:rsidRPr="00E817F7" w:rsidRDefault="00C32A9F" w:rsidP="007E0CB9">
            <w:pPr>
              <w:pStyle w:val="Lgende"/>
              <w:rPr>
                <w:rFonts w:ascii="MarIANE" w:hAnsi="MarIANE" w:cs="Arial"/>
                <w:i w:val="0"/>
                <w:sz w:val="24"/>
                <w:szCs w:val="24"/>
              </w:rPr>
            </w:pP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85511" w14:textId="77777777" w:rsidR="00C32A9F" w:rsidRPr="00E817F7" w:rsidRDefault="00C32A9F" w:rsidP="007E0CB9">
            <w:pPr>
              <w:pStyle w:val="Lgende"/>
              <w:ind w:hanging="1920"/>
              <w:rPr>
                <w:rFonts w:ascii="MarIANE" w:hAnsi="MarIANE" w:cs="Arial"/>
                <w:i w:val="0"/>
                <w:sz w:val="24"/>
                <w:szCs w:val="24"/>
              </w:rPr>
            </w:pPr>
            <w:r w:rsidRPr="00E817F7">
              <w:rPr>
                <w:rFonts w:ascii="MarIANE" w:hAnsi="MarIANE" w:cs="Arial"/>
                <w:i w:val="0"/>
                <w:sz w:val="24"/>
                <w:szCs w:val="24"/>
              </w:rPr>
              <w:t xml:space="preserve">Nom : </w:t>
            </w:r>
          </w:p>
        </w:tc>
      </w:tr>
    </w:tbl>
    <w:p w14:paraId="7D40DCDD" w14:textId="77777777" w:rsidR="00C32A9F" w:rsidRPr="00E817F7" w:rsidRDefault="00C32A9F" w:rsidP="00C32A9F">
      <w:pPr>
        <w:keepLines w:val="0"/>
        <w:widowControl/>
        <w:spacing w:line="276" w:lineRule="auto"/>
        <w:ind w:left="360"/>
        <w:rPr>
          <w:rFonts w:ascii="MarIANE" w:hAnsi="MarIANE" w:cs="Arial"/>
          <w:szCs w:val="24"/>
        </w:rPr>
      </w:pPr>
      <w:bookmarkStart w:id="0" w:name="_8p1lha11k5ym" w:colFirst="0" w:colLast="0"/>
      <w:bookmarkEnd w:id="0"/>
      <w:r w:rsidRPr="00E817F7">
        <w:rPr>
          <w:rFonts w:ascii="MarIANE" w:hAnsi="MarIANE" w:cs="Arial"/>
          <w:b/>
          <w:bCs/>
          <w:szCs w:val="24"/>
        </w:rPr>
        <w:t>Comment réaliser cet entretien ?</w:t>
      </w:r>
    </w:p>
    <w:tbl>
      <w:tblPr>
        <w:tblW w:w="5000" w:type="pct"/>
        <w:shd w:val="clear" w:color="auto" w:fill="4A8782" w:themeFill="accent1"/>
        <w:tblLook w:val="0600" w:firstRow="0" w:lastRow="0" w:firstColumn="0" w:lastColumn="0" w:noHBand="1" w:noVBand="1"/>
      </w:tblPr>
      <w:tblGrid>
        <w:gridCol w:w="9072"/>
      </w:tblGrid>
      <w:tr w:rsidR="00C32A9F" w:rsidRPr="00E817F7" w14:paraId="4A7E75DD" w14:textId="77777777" w:rsidTr="007E0CB9">
        <w:trPr>
          <w:trHeight w:val="2098"/>
        </w:trPr>
        <w:tc>
          <w:tcPr>
            <w:tcW w:w="5000" w:type="pct"/>
            <w:shd w:val="clear" w:color="auto" w:fill="4A8782" w:themeFill="accent1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3C6600D3" w14:textId="77777777" w:rsidR="00C32A9F" w:rsidRPr="00E817F7" w:rsidRDefault="00C32A9F" w:rsidP="007E0CB9">
            <w:pPr>
              <w:jc w:val="both"/>
              <w:rPr>
                <w:rFonts w:ascii="MarIANE" w:hAnsi="MarIANE" w:cs="Arial"/>
                <w:szCs w:val="24"/>
              </w:rPr>
            </w:pPr>
            <w:r w:rsidRPr="00E817F7">
              <w:rPr>
                <w:rFonts w:ascii="MarIANE" w:hAnsi="MarIANE" w:cs="Arial"/>
                <w:szCs w:val="24"/>
              </w:rPr>
              <w:t xml:space="preserve">L’entretien annuel est une </w:t>
            </w:r>
            <w:r w:rsidRPr="00E817F7">
              <w:rPr>
                <w:rFonts w:ascii="MarIANE" w:hAnsi="MarIANE" w:cs="Arial"/>
                <w:b/>
                <w:szCs w:val="24"/>
              </w:rPr>
              <w:t>étape essentielle de la vie du salarié.</w:t>
            </w:r>
            <w:r w:rsidRPr="00E817F7">
              <w:rPr>
                <w:rFonts w:ascii="MarIANE" w:hAnsi="MarIANE" w:cs="Arial"/>
                <w:szCs w:val="24"/>
              </w:rPr>
              <w:t xml:space="preserve"> Il permet tout autant de faire le point sur </w:t>
            </w:r>
            <w:r w:rsidRPr="00E817F7">
              <w:rPr>
                <w:rFonts w:ascii="MarIANE" w:hAnsi="MarIANE" w:cs="Arial"/>
                <w:b/>
                <w:szCs w:val="24"/>
              </w:rPr>
              <w:t>l’année écoulée</w:t>
            </w:r>
            <w:r w:rsidRPr="00E817F7">
              <w:rPr>
                <w:rFonts w:ascii="MarIANE" w:hAnsi="MarIANE" w:cs="Arial"/>
                <w:szCs w:val="24"/>
              </w:rPr>
              <w:t xml:space="preserve"> que de se projeter vers l’avant en évoquant </w:t>
            </w:r>
            <w:r w:rsidRPr="00E817F7">
              <w:rPr>
                <w:rFonts w:ascii="MarIANE" w:hAnsi="MarIANE" w:cs="Arial"/>
                <w:b/>
                <w:szCs w:val="24"/>
              </w:rPr>
              <w:t>l’année à venir</w:t>
            </w:r>
            <w:r w:rsidRPr="00E817F7">
              <w:rPr>
                <w:rFonts w:ascii="MarIANE" w:hAnsi="MarIANE" w:cs="Arial"/>
                <w:szCs w:val="24"/>
              </w:rPr>
              <w:t xml:space="preserve">. C’est parce qu’il permet de faire le bilan, d’échanger et de repartir sur des bases communes qu’il est un </w:t>
            </w:r>
            <w:r w:rsidRPr="00E817F7">
              <w:rPr>
                <w:rFonts w:ascii="MarIANE" w:hAnsi="MarIANE" w:cs="Arial"/>
                <w:b/>
                <w:szCs w:val="24"/>
              </w:rPr>
              <w:t>outil de management essentiel</w:t>
            </w:r>
            <w:r w:rsidRPr="00E817F7">
              <w:rPr>
                <w:rFonts w:ascii="MarIANE" w:hAnsi="MarIANE" w:cs="Arial"/>
                <w:szCs w:val="24"/>
              </w:rPr>
              <w:t xml:space="preserve"> pour une organisation.</w:t>
            </w:r>
          </w:p>
          <w:p w14:paraId="303A5FEB" w14:textId="77777777" w:rsidR="00C32A9F" w:rsidRPr="00E817F7" w:rsidRDefault="00C32A9F" w:rsidP="007E0CB9">
            <w:pPr>
              <w:spacing w:after="200"/>
              <w:jc w:val="both"/>
              <w:rPr>
                <w:rFonts w:ascii="MarIANE" w:hAnsi="MarIANE" w:cs="Arial"/>
                <w:szCs w:val="24"/>
              </w:rPr>
            </w:pPr>
            <w:r w:rsidRPr="00E817F7">
              <w:rPr>
                <w:rFonts w:ascii="MarIANE" w:hAnsi="MarIANE" w:cs="Arial"/>
                <w:szCs w:val="24"/>
              </w:rPr>
              <w:t xml:space="preserve">Nous avons préparé une liste de questions ci-dessous pour vous aider dans la préparation de vos cycles. </w:t>
            </w:r>
          </w:p>
        </w:tc>
      </w:tr>
    </w:tbl>
    <w:p w14:paraId="707C81AA" w14:textId="77777777" w:rsidR="00C32A9F" w:rsidRPr="00E817F7" w:rsidRDefault="00C32A9F" w:rsidP="00C32A9F">
      <w:pPr>
        <w:rPr>
          <w:rFonts w:ascii="MarIANE" w:hAnsi="MarIANE" w:cs="Arial"/>
          <w:szCs w:val="24"/>
        </w:rPr>
      </w:pPr>
    </w:p>
    <w:p w14:paraId="7387438D" w14:textId="77777777" w:rsidR="00C32A9F" w:rsidRPr="00E817F7" w:rsidRDefault="00C32A9F" w:rsidP="00C32A9F">
      <w:pPr>
        <w:spacing w:after="200"/>
        <w:rPr>
          <w:rFonts w:ascii="MarIANE" w:hAnsi="MarIANE" w:cs="Arial"/>
          <w:szCs w:val="24"/>
        </w:rPr>
      </w:pPr>
      <w:r w:rsidRPr="00E817F7">
        <w:rPr>
          <w:rFonts w:ascii="MarIANE" w:hAnsi="MarIANE" w:cs="Arial"/>
          <w:szCs w:val="24"/>
        </w:rPr>
        <w:t xml:space="preserve">L'entretien annuel est un moment d'échange important pour non seulement faire le point sur l'année écoulée mais aussi pour se projeter vers l'avant. </w:t>
      </w:r>
    </w:p>
    <w:p w14:paraId="27376E89" w14:textId="77777777" w:rsidR="00C32A9F" w:rsidRPr="00E817F7" w:rsidRDefault="00C32A9F" w:rsidP="00C32A9F">
      <w:pPr>
        <w:spacing w:after="200"/>
        <w:rPr>
          <w:rFonts w:ascii="MarIANE" w:hAnsi="MarIANE" w:cs="Arial"/>
          <w:szCs w:val="24"/>
        </w:rPr>
      </w:pPr>
    </w:p>
    <w:p w14:paraId="1498506B" w14:textId="77777777" w:rsidR="00C32A9F" w:rsidRPr="00E817F7" w:rsidRDefault="00C32A9F" w:rsidP="00C32A9F">
      <w:pPr>
        <w:spacing w:after="200"/>
        <w:rPr>
          <w:rFonts w:ascii="MarIANE" w:hAnsi="MarIANE" w:cs="Arial"/>
          <w:szCs w:val="24"/>
        </w:rPr>
      </w:pPr>
    </w:p>
    <w:p w14:paraId="3251D9C3" w14:textId="77777777" w:rsidR="00C32A9F" w:rsidRPr="00E817F7" w:rsidRDefault="00C32A9F" w:rsidP="00C32A9F">
      <w:pPr>
        <w:spacing w:after="200"/>
        <w:rPr>
          <w:rFonts w:ascii="MarIANE" w:hAnsi="MarIANE" w:cs="Arial"/>
          <w:szCs w:val="24"/>
        </w:rPr>
      </w:pPr>
    </w:p>
    <w:p w14:paraId="091BCCDC" w14:textId="77777777" w:rsidR="00C32A9F" w:rsidRPr="00E817F7" w:rsidRDefault="00C32A9F" w:rsidP="00C32A9F">
      <w:pPr>
        <w:spacing w:after="200"/>
        <w:rPr>
          <w:rFonts w:ascii="MarIANE" w:hAnsi="MarIANE" w:cs="Arial"/>
          <w:szCs w:val="24"/>
        </w:rPr>
      </w:pPr>
    </w:p>
    <w:p w14:paraId="0A8EBE2F" w14:textId="77777777" w:rsidR="00C32A9F" w:rsidRPr="00E817F7" w:rsidRDefault="00C32A9F" w:rsidP="00C32A9F">
      <w:pPr>
        <w:spacing w:after="200"/>
        <w:rPr>
          <w:rFonts w:ascii="MarIANE" w:hAnsi="MarIANE" w:cs="Arial"/>
          <w:szCs w:val="24"/>
        </w:rPr>
      </w:pPr>
    </w:p>
    <w:p w14:paraId="2122D5A3" w14:textId="77777777" w:rsidR="00C32A9F" w:rsidRPr="00E817F7" w:rsidRDefault="00C32A9F" w:rsidP="00C32A9F">
      <w:pPr>
        <w:spacing w:after="200"/>
        <w:rPr>
          <w:rFonts w:ascii="MarIANE" w:hAnsi="MarIANE" w:cs="Arial"/>
          <w:szCs w:val="24"/>
        </w:rPr>
      </w:pPr>
    </w:p>
    <w:p w14:paraId="506A8968" w14:textId="77777777" w:rsidR="00C32A9F" w:rsidRPr="00E817F7" w:rsidRDefault="00C32A9F" w:rsidP="00C32A9F">
      <w:pPr>
        <w:spacing w:after="200"/>
        <w:rPr>
          <w:rFonts w:ascii="MarIANE" w:hAnsi="MarIANE" w:cs="Arial"/>
          <w:b/>
          <w:szCs w:val="24"/>
        </w:rPr>
      </w:pPr>
      <w:r w:rsidRPr="00E817F7">
        <w:rPr>
          <w:rFonts w:ascii="MarIANE" w:hAnsi="MarIANE" w:cs="Arial"/>
          <w:b/>
          <w:szCs w:val="24"/>
        </w:rPr>
        <w:t xml:space="preserve">L'entretien se déroule en trois étapes : </w:t>
      </w:r>
    </w:p>
    <w:p w14:paraId="222647A7" w14:textId="77777777" w:rsidR="00C32A9F" w:rsidRPr="00E817F7" w:rsidRDefault="00C32A9F" w:rsidP="00C32A9F">
      <w:pPr>
        <w:keepLines w:val="0"/>
        <w:widowControl/>
        <w:numPr>
          <w:ilvl w:val="0"/>
          <w:numId w:val="1"/>
        </w:numPr>
        <w:spacing w:line="276" w:lineRule="auto"/>
        <w:rPr>
          <w:rFonts w:ascii="MarIANE" w:hAnsi="MarIANE" w:cs="Arial"/>
          <w:szCs w:val="24"/>
        </w:rPr>
      </w:pPr>
      <w:r w:rsidRPr="00E817F7">
        <w:rPr>
          <w:rFonts w:ascii="MarIANE" w:hAnsi="MarIANE" w:cs="Arial"/>
          <w:noProof/>
          <w:szCs w:val="24"/>
        </w:rPr>
        <w:drawing>
          <wp:inline distT="114300" distB="114300" distL="114300" distR="114300" wp14:anchorId="1EB04CF1" wp14:editId="6C8477AA">
            <wp:extent cx="271463" cy="271463"/>
            <wp:effectExtent l="0" t="0" r="0" b="0"/>
            <wp:docPr id="3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3" cy="271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817F7">
        <w:rPr>
          <w:rFonts w:ascii="MarIANE" w:hAnsi="MarIANE" w:cs="Arial"/>
          <w:szCs w:val="24"/>
        </w:rPr>
        <w:t xml:space="preserve"> </w:t>
      </w:r>
      <w:r w:rsidRPr="00E817F7">
        <w:rPr>
          <w:rFonts w:ascii="MarIANE" w:hAnsi="MarIANE" w:cs="Arial"/>
          <w:b/>
          <w:szCs w:val="24"/>
        </w:rPr>
        <w:t>Collaborateur</w:t>
      </w:r>
      <w:r w:rsidRPr="00E817F7">
        <w:rPr>
          <w:rFonts w:ascii="MarIANE" w:hAnsi="MarIANE" w:cs="Arial"/>
          <w:szCs w:val="24"/>
        </w:rPr>
        <w:t xml:space="preserve"> prépare son entretien sur ce support, en complétant la partie de gauche, puis envoie ce document à son manager ;</w:t>
      </w:r>
    </w:p>
    <w:p w14:paraId="3197A896" w14:textId="77777777" w:rsidR="00C32A9F" w:rsidRPr="00E817F7" w:rsidRDefault="00C32A9F" w:rsidP="00C32A9F">
      <w:pPr>
        <w:keepLines w:val="0"/>
        <w:widowControl/>
        <w:numPr>
          <w:ilvl w:val="0"/>
          <w:numId w:val="1"/>
        </w:numPr>
        <w:spacing w:line="276" w:lineRule="auto"/>
        <w:rPr>
          <w:rFonts w:ascii="MarIANE" w:hAnsi="MarIANE" w:cs="Arial"/>
          <w:szCs w:val="24"/>
        </w:rPr>
      </w:pPr>
      <w:r w:rsidRPr="00E817F7">
        <w:rPr>
          <w:rFonts w:ascii="MarIANE" w:hAnsi="MarIANE" w:cs="Arial"/>
          <w:noProof/>
          <w:szCs w:val="24"/>
        </w:rPr>
        <w:drawing>
          <wp:inline distT="114300" distB="114300" distL="114300" distR="114300" wp14:anchorId="30EFA4DA" wp14:editId="74940ED7">
            <wp:extent cx="271463" cy="271463"/>
            <wp:effectExtent l="0" t="0" r="0" b="0"/>
            <wp:docPr id="25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3" cy="271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817F7">
        <w:rPr>
          <w:rFonts w:ascii="MarIANE" w:hAnsi="MarIANE" w:cs="Arial"/>
          <w:b/>
          <w:szCs w:val="24"/>
        </w:rPr>
        <w:t xml:space="preserve"> Manager </w:t>
      </w:r>
      <w:r w:rsidRPr="00E817F7">
        <w:rPr>
          <w:rFonts w:ascii="MarIANE" w:hAnsi="MarIANE" w:cs="Arial"/>
          <w:szCs w:val="24"/>
        </w:rPr>
        <w:t>prépare à son tour l'entretien tout en prenant compte des feedbacks donnés par le collaborateur ;</w:t>
      </w:r>
    </w:p>
    <w:p w14:paraId="222B50F2" w14:textId="77777777" w:rsidR="00C32A9F" w:rsidRPr="00E817F7" w:rsidRDefault="00C32A9F" w:rsidP="00C32A9F">
      <w:pPr>
        <w:keepLines w:val="0"/>
        <w:widowControl/>
        <w:numPr>
          <w:ilvl w:val="0"/>
          <w:numId w:val="1"/>
        </w:numPr>
        <w:spacing w:line="276" w:lineRule="auto"/>
        <w:rPr>
          <w:rFonts w:ascii="MarIANE" w:hAnsi="MarIANE" w:cs="Arial"/>
          <w:szCs w:val="24"/>
        </w:rPr>
      </w:pPr>
      <w:r w:rsidRPr="00E817F7">
        <w:rPr>
          <w:rFonts w:ascii="MarIANE" w:hAnsi="MarIANE" w:cs="Arial"/>
          <w:noProof/>
          <w:szCs w:val="24"/>
        </w:rPr>
        <w:drawing>
          <wp:inline distT="114300" distB="114300" distL="114300" distR="114300" wp14:anchorId="6F0A5187" wp14:editId="79E698F5">
            <wp:extent cx="271463" cy="271463"/>
            <wp:effectExtent l="0" t="0" r="0" b="0"/>
            <wp:docPr id="25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3" cy="271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817F7">
        <w:rPr>
          <w:rFonts w:ascii="MarIANE" w:hAnsi="MarIANE" w:cs="Arial"/>
          <w:szCs w:val="24"/>
        </w:rPr>
        <w:t xml:space="preserve"> </w:t>
      </w:r>
      <w:proofErr w:type="gramStart"/>
      <w:r w:rsidRPr="00E817F7">
        <w:rPr>
          <w:rFonts w:ascii="MarIANE" w:hAnsi="MarIANE" w:cs="Arial"/>
          <w:b/>
          <w:szCs w:val="24"/>
        </w:rPr>
        <w:t>et</w:t>
      </w:r>
      <w:proofErr w:type="gramEnd"/>
      <w:r w:rsidRPr="00E817F7">
        <w:rPr>
          <w:rFonts w:ascii="MarIANE" w:hAnsi="MarIANE" w:cs="Arial"/>
          <w:b/>
          <w:szCs w:val="24"/>
        </w:rPr>
        <w:t xml:space="preserve"> </w:t>
      </w:r>
      <w:r w:rsidRPr="00E817F7">
        <w:rPr>
          <w:rFonts w:ascii="MarIANE" w:hAnsi="MarIANE" w:cs="Arial"/>
          <w:noProof/>
          <w:szCs w:val="24"/>
        </w:rPr>
        <w:drawing>
          <wp:inline distT="114300" distB="114300" distL="114300" distR="114300" wp14:anchorId="1E86E505" wp14:editId="380CA797">
            <wp:extent cx="271463" cy="271463"/>
            <wp:effectExtent l="0" t="0" r="0" b="0"/>
            <wp:docPr id="25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3" cy="271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817F7">
        <w:rPr>
          <w:rFonts w:ascii="MarIANE" w:hAnsi="MarIANE" w:cs="Arial"/>
          <w:szCs w:val="24"/>
        </w:rPr>
        <w:t xml:space="preserve"> se rencontrent pour la restitution, afin de discuter les différents points de l'entretien et le valider.</w:t>
      </w:r>
      <w:bookmarkStart w:id="1" w:name="_iv0hbze5w2o1" w:colFirst="0" w:colLast="0"/>
      <w:bookmarkStart w:id="2" w:name="_mkh11ubvbt42" w:colFirst="0" w:colLast="0"/>
      <w:bookmarkEnd w:id="1"/>
      <w:bookmarkEnd w:id="2"/>
    </w:p>
    <w:p w14:paraId="72CD0E35" w14:textId="77777777" w:rsidR="00C32A9F" w:rsidRPr="00E817F7" w:rsidRDefault="00C32A9F" w:rsidP="00C32A9F">
      <w:pPr>
        <w:keepLines w:val="0"/>
        <w:widowControl/>
        <w:spacing w:line="276" w:lineRule="auto"/>
        <w:ind w:left="360"/>
        <w:rPr>
          <w:rFonts w:ascii="MarIANE" w:hAnsi="MarIANE" w:cs="Arial"/>
          <w:szCs w:val="24"/>
        </w:rPr>
      </w:pPr>
    </w:p>
    <w:p w14:paraId="3FA6ED3B" w14:textId="77777777" w:rsidR="00C32A9F" w:rsidRPr="00E817F7" w:rsidRDefault="00C32A9F" w:rsidP="00C32A9F">
      <w:pPr>
        <w:rPr>
          <w:rFonts w:ascii="MarIANE" w:hAnsi="MarIANE" w:cs="Arial"/>
          <w:b/>
          <w:bCs/>
          <w:szCs w:val="24"/>
        </w:rPr>
      </w:pPr>
    </w:p>
    <w:p w14:paraId="01E7D285" w14:textId="77777777" w:rsidR="00C32A9F" w:rsidRPr="00E817F7" w:rsidRDefault="00C32A9F" w:rsidP="00C32A9F">
      <w:pPr>
        <w:rPr>
          <w:rFonts w:ascii="MarIANE" w:hAnsi="MarIANE" w:cs="Arial"/>
          <w:b/>
          <w:bCs/>
          <w:szCs w:val="24"/>
        </w:rPr>
      </w:pPr>
    </w:p>
    <w:p w14:paraId="3583E2E0" w14:textId="77777777" w:rsidR="00C32A9F" w:rsidRPr="00E817F7" w:rsidRDefault="00C32A9F" w:rsidP="00C32A9F">
      <w:pPr>
        <w:rPr>
          <w:rFonts w:ascii="MarIANE" w:hAnsi="MarIANE" w:cs="Arial"/>
          <w:b/>
          <w:bCs/>
          <w:szCs w:val="24"/>
        </w:rPr>
      </w:pPr>
    </w:p>
    <w:p w14:paraId="1FA38BD0" w14:textId="77777777" w:rsidR="00C32A9F" w:rsidRPr="00E817F7" w:rsidRDefault="00C32A9F" w:rsidP="00C32A9F">
      <w:pPr>
        <w:rPr>
          <w:rFonts w:ascii="MarIANE" w:hAnsi="MarIANE" w:cs="Arial"/>
          <w:b/>
          <w:bCs/>
          <w:szCs w:val="24"/>
        </w:rPr>
      </w:pPr>
    </w:p>
    <w:p w14:paraId="7D5DD80E" w14:textId="77777777" w:rsidR="00C32A9F" w:rsidRPr="00E817F7" w:rsidRDefault="00C32A9F" w:rsidP="00C32A9F">
      <w:pPr>
        <w:rPr>
          <w:rFonts w:ascii="MarIANE" w:hAnsi="MarIANE" w:cs="Arial"/>
          <w:b/>
          <w:bCs/>
          <w:szCs w:val="24"/>
        </w:rPr>
      </w:pPr>
      <w:r w:rsidRPr="00E817F7">
        <w:rPr>
          <w:rFonts w:ascii="MarIANE" w:hAnsi="MarIANE" w:cs="Arial"/>
          <w:b/>
          <w:bCs/>
          <w:szCs w:val="24"/>
        </w:rPr>
        <w:lastRenderedPageBreak/>
        <w:t>Revue des objectifs de l'année écoulée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9072"/>
      </w:tblGrid>
      <w:tr w:rsidR="00C32A9F" w:rsidRPr="00E817F7" w14:paraId="13328E84" w14:textId="77777777" w:rsidTr="007E0CB9">
        <w:trPr>
          <w:trHeight w:val="1742"/>
        </w:trPr>
        <w:tc>
          <w:tcPr>
            <w:tcW w:w="5000" w:type="pct"/>
            <w:shd w:val="clear" w:color="auto" w:fill="4A8782" w:themeFill="accent1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1436921E" w14:textId="77777777" w:rsidR="00C32A9F" w:rsidRPr="00E817F7" w:rsidRDefault="00C32A9F" w:rsidP="007E0CB9">
            <w:pPr>
              <w:jc w:val="both"/>
              <w:rPr>
                <w:rFonts w:ascii="MarIANE" w:hAnsi="MarIANE" w:cs="Arial"/>
                <w:szCs w:val="24"/>
              </w:rPr>
            </w:pPr>
            <w:r w:rsidRPr="00E817F7">
              <w:rPr>
                <w:rFonts w:ascii="MarIANE" w:hAnsi="MarIANE" w:cs="Arial"/>
                <w:szCs w:val="24"/>
              </w:rPr>
              <w:t xml:space="preserve">Discuter de la réalisation des objectifs permet d’avoir une </w:t>
            </w:r>
            <w:r w:rsidRPr="00E817F7">
              <w:rPr>
                <w:rFonts w:ascii="MarIANE" w:hAnsi="MarIANE" w:cs="Arial"/>
                <w:b/>
                <w:szCs w:val="24"/>
              </w:rPr>
              <w:t>vision partagée de la performance sur l’année écoulée</w:t>
            </w:r>
            <w:r w:rsidRPr="00E817F7">
              <w:rPr>
                <w:rFonts w:ascii="MarIANE" w:hAnsi="MarIANE" w:cs="Arial"/>
                <w:szCs w:val="24"/>
              </w:rPr>
              <w:t xml:space="preserve">. Sans cette base, il est difficile de lancer une discussion saine et efficace sur l’année à venir. </w:t>
            </w:r>
            <w:r w:rsidRPr="00E817F7">
              <w:rPr>
                <w:rFonts w:ascii="MarIANE" w:hAnsi="MarIANE" w:cs="Arial"/>
                <w:szCs w:val="24"/>
              </w:rPr>
              <w:br/>
            </w:r>
          </w:p>
          <w:p w14:paraId="0C903449" w14:textId="77777777" w:rsidR="00C32A9F" w:rsidRPr="00E817F7" w:rsidRDefault="00C32A9F" w:rsidP="007E0CB9">
            <w:pPr>
              <w:jc w:val="both"/>
              <w:rPr>
                <w:rFonts w:ascii="MarIANE" w:hAnsi="MarIANE" w:cs="Arial"/>
                <w:szCs w:val="24"/>
              </w:rPr>
            </w:pPr>
            <w:r w:rsidRPr="00E817F7">
              <w:rPr>
                <w:rFonts w:ascii="MarIANE" w:hAnsi="MarIANE" w:cs="Arial"/>
                <w:szCs w:val="24"/>
              </w:rPr>
              <w:t>Reprenez ici vos objectifs définis au cours de l’année précédente, pour chacun indiquez le niveau atteint ainsi que votre commentaire.</w:t>
            </w:r>
          </w:p>
        </w:tc>
      </w:tr>
    </w:tbl>
    <w:p w14:paraId="1592280F" w14:textId="77777777" w:rsidR="00C32A9F" w:rsidRPr="00E817F7" w:rsidRDefault="00C32A9F" w:rsidP="00C32A9F">
      <w:pPr>
        <w:rPr>
          <w:rFonts w:ascii="MarIANE" w:hAnsi="MarIANE" w:cs="Arial"/>
          <w:szCs w:val="24"/>
        </w:rPr>
      </w:pPr>
    </w:p>
    <w:p w14:paraId="23179394" w14:textId="77777777" w:rsidR="00C32A9F" w:rsidRPr="00E817F7" w:rsidRDefault="00C32A9F" w:rsidP="00C32A9F">
      <w:pPr>
        <w:rPr>
          <w:rFonts w:ascii="MarIANE" w:eastAsia="Proxima Nova Extrabold" w:hAnsi="MarIANE" w:cs="Arial"/>
          <w:color w:val="B8AA9D" w:themeColor="accent2"/>
          <w:szCs w:val="24"/>
        </w:rPr>
      </w:pPr>
      <w:r w:rsidRPr="00E817F7">
        <w:rPr>
          <w:rFonts w:ascii="MarIANE" w:eastAsia="Proxima Nova Extrabold" w:hAnsi="MarIANE" w:cs="Arial"/>
          <w:color w:val="B8AA9D" w:themeColor="accent2"/>
          <w:szCs w:val="24"/>
        </w:rPr>
        <w:t>OBJECTIF 1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439"/>
        <w:gridCol w:w="1739"/>
        <w:gridCol w:w="2878"/>
      </w:tblGrid>
      <w:tr w:rsidR="00C32A9F" w:rsidRPr="00E817F7" w14:paraId="0815DCF1" w14:textId="77777777" w:rsidTr="007E0CB9">
        <w:trPr>
          <w:trHeight w:val="440"/>
        </w:trPr>
        <w:tc>
          <w:tcPr>
            <w:tcW w:w="3411" w:type="pct"/>
            <w:gridSpan w:val="2"/>
            <w:tcBorders>
              <w:top w:val="single" w:sz="6" w:space="0" w:color="999999"/>
              <w:left w:val="single" w:sz="6" w:space="0" w:color="999999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55D38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  <w:r w:rsidRPr="00E817F7">
              <w:rPr>
                <w:rFonts w:ascii="MarIANE" w:eastAsia="Proxima Nova Extrabold" w:hAnsi="MarIANE" w:cs="Arial"/>
                <w:color w:val="B8AA9D" w:themeColor="accent2"/>
                <w:sz w:val="22"/>
                <w:szCs w:val="22"/>
              </w:rPr>
              <w:t>TITRE</w:t>
            </w:r>
            <w:r w:rsidRPr="00E817F7">
              <w:rPr>
                <w:rFonts w:ascii="MarIANE" w:hAnsi="MarIANE" w:cs="Arial"/>
                <w:color w:val="B8AA9D" w:themeColor="accent2"/>
                <w:sz w:val="22"/>
                <w:szCs w:val="22"/>
              </w:rPr>
              <w:t xml:space="preserve"> :</w:t>
            </w:r>
            <w:r w:rsidRPr="00E817F7">
              <w:rPr>
                <w:rFonts w:ascii="MarIANE" w:hAnsi="MarIANE" w:cs="Arial"/>
                <w:sz w:val="22"/>
                <w:szCs w:val="22"/>
              </w:rPr>
              <w:t xml:space="preserve"> Mon premier objectif</w:t>
            </w:r>
          </w:p>
        </w:tc>
        <w:tc>
          <w:tcPr>
            <w:tcW w:w="1589" w:type="pct"/>
            <w:tcBorders>
              <w:top w:val="single" w:sz="6" w:space="0" w:color="999999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61FFC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  <w:r w:rsidRPr="00E817F7">
              <w:rPr>
                <w:rFonts w:ascii="MarIANE" w:eastAsia="Proxima Nova Extrabold" w:hAnsi="MarIANE" w:cs="Arial"/>
                <w:color w:val="B8AA9D" w:themeColor="accent2"/>
                <w:sz w:val="22"/>
                <w:szCs w:val="22"/>
              </w:rPr>
              <w:t>RÉALISATION</w:t>
            </w:r>
            <w:r w:rsidRPr="00E817F7">
              <w:rPr>
                <w:rFonts w:ascii="MarIANE" w:hAnsi="MarIANE" w:cs="Arial"/>
                <w:color w:val="B8AA9D" w:themeColor="accent2"/>
                <w:sz w:val="22"/>
                <w:szCs w:val="22"/>
              </w:rPr>
              <w:t xml:space="preserve"> :</w:t>
            </w:r>
            <w:r w:rsidRPr="00E817F7">
              <w:rPr>
                <w:rFonts w:ascii="MarIANE" w:hAnsi="MarIANE" w:cs="Arial"/>
                <w:sz w:val="22"/>
                <w:szCs w:val="22"/>
              </w:rPr>
              <w:t xml:space="preserve"> 80 %</w:t>
            </w:r>
          </w:p>
        </w:tc>
      </w:tr>
      <w:tr w:rsidR="00C32A9F" w:rsidRPr="00E817F7" w14:paraId="13CA8C36" w14:textId="77777777" w:rsidTr="007E0CB9">
        <w:trPr>
          <w:trHeight w:val="860"/>
        </w:trPr>
        <w:tc>
          <w:tcPr>
            <w:tcW w:w="3411" w:type="pct"/>
            <w:gridSpan w:val="2"/>
            <w:tcBorders>
              <w:top w:val="nil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9CD96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  <w:r w:rsidRPr="00E817F7">
              <w:rPr>
                <w:rFonts w:ascii="MarIANE" w:eastAsia="Proxima Nova Extrabold" w:hAnsi="MarIANE" w:cs="Arial"/>
                <w:color w:val="B8AA9D" w:themeColor="accent2"/>
                <w:sz w:val="22"/>
                <w:szCs w:val="22"/>
              </w:rPr>
              <w:t>MESURER LE SUCCÈS</w:t>
            </w:r>
            <w:r w:rsidRPr="00E817F7">
              <w:rPr>
                <w:rFonts w:ascii="MarIANE" w:hAnsi="MarIANE" w:cs="Arial"/>
                <w:color w:val="B8AA9D" w:themeColor="accent2"/>
                <w:sz w:val="22"/>
                <w:szCs w:val="22"/>
              </w:rPr>
              <w:t xml:space="preserve"> :</w:t>
            </w:r>
            <w:r w:rsidRPr="00E817F7">
              <w:rPr>
                <w:rFonts w:ascii="MarIANE" w:hAnsi="MarIANE" w:cs="Arial"/>
                <w:sz w:val="22"/>
                <w:szCs w:val="22"/>
              </w:rPr>
              <w:t xml:space="preserve"> Comment mesurer le succès de cet objectif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0CAA2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</w:p>
        </w:tc>
      </w:tr>
      <w:tr w:rsidR="00C32A9F" w:rsidRPr="00E817F7" w14:paraId="15FADAD0" w14:textId="77777777" w:rsidTr="007E0CB9">
        <w:trPr>
          <w:trHeight w:val="1240"/>
        </w:trPr>
        <w:tc>
          <w:tcPr>
            <w:tcW w:w="245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1A18C" w14:textId="77777777" w:rsidR="00C32A9F" w:rsidRPr="00E817F7" w:rsidRDefault="00C32A9F" w:rsidP="007E0CB9">
            <w:pPr>
              <w:rPr>
                <w:rFonts w:ascii="MarIANE" w:hAnsi="MarIANE" w:cs="Arial"/>
                <w:szCs w:val="24"/>
              </w:rPr>
            </w:pPr>
            <w:r w:rsidRPr="00E817F7">
              <w:rPr>
                <w:rFonts w:ascii="MarIANE" w:hAnsi="MarIANE" w:cs="Arial"/>
                <w:noProof/>
                <w:szCs w:val="24"/>
              </w:rPr>
              <w:drawing>
                <wp:inline distT="114300" distB="114300" distL="114300" distR="114300" wp14:anchorId="58861D3A" wp14:editId="2C1C1DF4">
                  <wp:extent cx="271463" cy="271463"/>
                  <wp:effectExtent l="0" t="0" r="0" b="0"/>
                  <wp:docPr id="26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817F7">
              <w:rPr>
                <w:rFonts w:ascii="MarIANE" w:hAnsi="MarIANE" w:cs="Arial"/>
                <w:szCs w:val="24"/>
              </w:rPr>
              <w:t xml:space="preserve"> </w:t>
            </w:r>
          </w:p>
        </w:tc>
        <w:tc>
          <w:tcPr>
            <w:tcW w:w="2549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F5EF7" w14:textId="77777777" w:rsidR="00C32A9F" w:rsidRPr="00E817F7" w:rsidRDefault="00C32A9F" w:rsidP="007E0CB9">
            <w:pPr>
              <w:rPr>
                <w:rFonts w:ascii="MarIANE" w:hAnsi="MarIANE" w:cs="Arial"/>
                <w:szCs w:val="24"/>
              </w:rPr>
            </w:pPr>
            <w:r w:rsidRPr="00E817F7">
              <w:rPr>
                <w:rFonts w:ascii="MarIANE" w:hAnsi="MarIANE" w:cs="Arial"/>
                <w:noProof/>
                <w:szCs w:val="24"/>
              </w:rPr>
              <w:drawing>
                <wp:inline distT="114300" distB="114300" distL="114300" distR="114300" wp14:anchorId="4DB5D1FC" wp14:editId="5345A12A">
                  <wp:extent cx="271463" cy="271463"/>
                  <wp:effectExtent l="0" t="0" r="0" b="0"/>
                  <wp:docPr id="26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817F7">
              <w:rPr>
                <w:rFonts w:ascii="MarIANE" w:hAnsi="MarIANE" w:cs="Arial"/>
                <w:szCs w:val="24"/>
              </w:rPr>
              <w:t xml:space="preserve"> </w:t>
            </w:r>
          </w:p>
        </w:tc>
      </w:tr>
    </w:tbl>
    <w:p w14:paraId="53A91010" w14:textId="77777777" w:rsidR="00C32A9F" w:rsidRPr="00E817F7" w:rsidRDefault="00C32A9F" w:rsidP="00C32A9F">
      <w:pPr>
        <w:rPr>
          <w:rFonts w:ascii="MarIANE" w:eastAsia="Proxima Nova Extrabold" w:hAnsi="MarIANE" w:cs="Arial"/>
          <w:color w:val="B8AA9D" w:themeColor="accent2"/>
          <w:szCs w:val="24"/>
        </w:rPr>
      </w:pPr>
      <w:r w:rsidRPr="00E817F7">
        <w:rPr>
          <w:rFonts w:ascii="MarIANE" w:eastAsia="Proxima Nova Extrabold" w:hAnsi="MarIANE" w:cs="Arial"/>
          <w:color w:val="B8AA9D" w:themeColor="accent2"/>
          <w:szCs w:val="24"/>
        </w:rPr>
        <w:t>OBJECTIF 2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528"/>
        <w:gridCol w:w="1650"/>
        <w:gridCol w:w="2878"/>
      </w:tblGrid>
      <w:tr w:rsidR="00C32A9F" w:rsidRPr="00E817F7" w14:paraId="66284E28" w14:textId="77777777" w:rsidTr="007E0CB9">
        <w:trPr>
          <w:trHeight w:val="440"/>
        </w:trPr>
        <w:tc>
          <w:tcPr>
            <w:tcW w:w="3411" w:type="pct"/>
            <w:gridSpan w:val="2"/>
            <w:tcBorders>
              <w:top w:val="single" w:sz="6" w:space="0" w:color="999999"/>
              <w:left w:val="single" w:sz="6" w:space="0" w:color="999999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A1FFD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  <w:r w:rsidRPr="00E817F7">
              <w:rPr>
                <w:rFonts w:ascii="MarIANE" w:eastAsia="Proxima Nova Extrabold" w:hAnsi="MarIANE" w:cs="Arial"/>
                <w:color w:val="B8AA9D" w:themeColor="accent2"/>
                <w:sz w:val="22"/>
                <w:szCs w:val="22"/>
              </w:rPr>
              <w:t>TITRE</w:t>
            </w:r>
            <w:r w:rsidRPr="00E817F7">
              <w:rPr>
                <w:rFonts w:ascii="MarIANE" w:hAnsi="MarIANE" w:cs="Arial"/>
                <w:color w:val="B8AA9D" w:themeColor="accent2"/>
                <w:sz w:val="22"/>
                <w:szCs w:val="22"/>
              </w:rPr>
              <w:t xml:space="preserve"> :</w:t>
            </w:r>
            <w:r w:rsidRPr="00E817F7">
              <w:rPr>
                <w:rFonts w:ascii="MarIANE" w:hAnsi="MarIANE" w:cs="Arial"/>
                <w:sz w:val="22"/>
                <w:szCs w:val="22"/>
              </w:rPr>
              <w:t xml:space="preserve"> Mon second objectif</w:t>
            </w:r>
          </w:p>
        </w:tc>
        <w:tc>
          <w:tcPr>
            <w:tcW w:w="1589" w:type="pct"/>
            <w:tcBorders>
              <w:top w:val="single" w:sz="6" w:space="0" w:color="999999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9EF26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  <w:r w:rsidRPr="00E817F7">
              <w:rPr>
                <w:rFonts w:ascii="MarIANE" w:eastAsia="Proxima Nova Extrabold" w:hAnsi="MarIANE" w:cs="Arial"/>
                <w:color w:val="B8AA9D" w:themeColor="accent2"/>
                <w:sz w:val="22"/>
                <w:szCs w:val="22"/>
              </w:rPr>
              <w:t>RÉALISATION</w:t>
            </w:r>
            <w:r w:rsidRPr="00E817F7">
              <w:rPr>
                <w:rFonts w:ascii="MarIANE" w:hAnsi="MarIANE" w:cs="Arial"/>
                <w:color w:val="B8AA9D" w:themeColor="accent2"/>
                <w:sz w:val="22"/>
                <w:szCs w:val="22"/>
              </w:rPr>
              <w:t xml:space="preserve"> :</w:t>
            </w:r>
            <w:r w:rsidRPr="00E817F7">
              <w:rPr>
                <w:rFonts w:ascii="MarIANE" w:hAnsi="MarIANE" w:cs="Arial"/>
                <w:sz w:val="22"/>
                <w:szCs w:val="22"/>
              </w:rPr>
              <w:t xml:space="preserve"> 100 %</w:t>
            </w:r>
          </w:p>
        </w:tc>
      </w:tr>
      <w:tr w:rsidR="00C32A9F" w:rsidRPr="00E817F7" w14:paraId="47521037" w14:textId="77777777" w:rsidTr="007E0CB9">
        <w:trPr>
          <w:trHeight w:val="860"/>
        </w:trPr>
        <w:tc>
          <w:tcPr>
            <w:tcW w:w="3411" w:type="pct"/>
            <w:gridSpan w:val="2"/>
            <w:tcBorders>
              <w:top w:val="nil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B4E11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  <w:r w:rsidRPr="00E817F7">
              <w:rPr>
                <w:rFonts w:ascii="MarIANE" w:eastAsia="Proxima Nova Extrabold" w:hAnsi="MarIANE" w:cs="Arial"/>
                <w:color w:val="B8AA9D" w:themeColor="accent2"/>
                <w:sz w:val="22"/>
                <w:szCs w:val="22"/>
              </w:rPr>
              <w:t>MESURER LE SUCCÈS</w:t>
            </w:r>
            <w:r w:rsidRPr="00E817F7">
              <w:rPr>
                <w:rFonts w:ascii="MarIANE" w:hAnsi="MarIANE" w:cs="Arial"/>
                <w:color w:val="B8AA9D" w:themeColor="accent2"/>
                <w:sz w:val="22"/>
                <w:szCs w:val="22"/>
              </w:rPr>
              <w:t xml:space="preserve"> :</w:t>
            </w:r>
            <w:r w:rsidRPr="00E817F7">
              <w:rPr>
                <w:rFonts w:ascii="MarIANE" w:hAnsi="MarIANE" w:cs="Arial"/>
                <w:sz w:val="22"/>
                <w:szCs w:val="22"/>
              </w:rPr>
              <w:t xml:space="preserve"> Comment mesurer le succès de cet objectif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EAD7A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</w:p>
        </w:tc>
      </w:tr>
      <w:tr w:rsidR="00C32A9F" w:rsidRPr="00E817F7" w14:paraId="548E3461" w14:textId="77777777" w:rsidTr="007E0CB9">
        <w:trPr>
          <w:trHeight w:val="1280"/>
        </w:trPr>
        <w:tc>
          <w:tcPr>
            <w:tcW w:w="2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4E13A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  <w:r w:rsidRPr="00E817F7">
              <w:rPr>
                <w:rFonts w:ascii="MarIANE" w:hAnsi="MarIANE" w:cs="Arial"/>
                <w:noProof/>
                <w:sz w:val="22"/>
                <w:szCs w:val="22"/>
              </w:rPr>
              <w:drawing>
                <wp:inline distT="114300" distB="114300" distL="114300" distR="114300" wp14:anchorId="3144A253" wp14:editId="31140A5E">
                  <wp:extent cx="271463" cy="271463"/>
                  <wp:effectExtent l="0" t="0" r="0" b="0"/>
                  <wp:docPr id="26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817F7">
              <w:rPr>
                <w:rFonts w:ascii="MarIANE" w:hAnsi="MarIANE" w:cs="Arial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14058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  <w:r w:rsidRPr="00E817F7">
              <w:rPr>
                <w:rFonts w:ascii="MarIANE" w:hAnsi="MarIANE" w:cs="Arial"/>
                <w:noProof/>
                <w:sz w:val="22"/>
                <w:szCs w:val="22"/>
              </w:rPr>
              <w:drawing>
                <wp:inline distT="114300" distB="114300" distL="114300" distR="114300" wp14:anchorId="68DE852C" wp14:editId="3BA7DEB3">
                  <wp:extent cx="271463" cy="271463"/>
                  <wp:effectExtent l="0" t="0" r="0" b="0"/>
                  <wp:docPr id="26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817F7">
              <w:rPr>
                <w:rFonts w:ascii="MarIANE" w:hAnsi="MarIANE" w:cs="Arial"/>
                <w:sz w:val="22"/>
                <w:szCs w:val="22"/>
              </w:rPr>
              <w:t xml:space="preserve"> </w:t>
            </w:r>
          </w:p>
        </w:tc>
      </w:tr>
    </w:tbl>
    <w:p w14:paraId="6E7C40DB" w14:textId="77777777" w:rsidR="00C32A9F" w:rsidRPr="00E817F7" w:rsidRDefault="00C32A9F" w:rsidP="00C32A9F">
      <w:pPr>
        <w:rPr>
          <w:rFonts w:ascii="MarIANE" w:hAnsi="MarIANE" w:cs="Arial"/>
          <w:szCs w:val="24"/>
        </w:rPr>
      </w:pPr>
    </w:p>
    <w:p w14:paraId="2FD106AC" w14:textId="77777777" w:rsidR="00C32A9F" w:rsidRPr="00E817F7" w:rsidRDefault="00C32A9F" w:rsidP="00C32A9F">
      <w:pPr>
        <w:rPr>
          <w:rFonts w:ascii="MarIANE" w:eastAsia="Proxima Nova Extrabold" w:hAnsi="MarIANE" w:cs="Arial"/>
          <w:color w:val="B8AA9D" w:themeColor="accent2"/>
          <w:szCs w:val="24"/>
        </w:rPr>
      </w:pPr>
      <w:r w:rsidRPr="00E817F7">
        <w:rPr>
          <w:rFonts w:ascii="MarIANE" w:eastAsia="Proxima Nova Extrabold" w:hAnsi="MarIANE" w:cs="Arial"/>
          <w:color w:val="B8AA9D" w:themeColor="accent2"/>
          <w:szCs w:val="24"/>
        </w:rPr>
        <w:t>OBJECTIF 3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528"/>
        <w:gridCol w:w="1070"/>
        <w:gridCol w:w="3458"/>
      </w:tblGrid>
      <w:tr w:rsidR="00C32A9F" w:rsidRPr="00E817F7" w14:paraId="6903F84A" w14:textId="77777777" w:rsidTr="007E0CB9">
        <w:trPr>
          <w:trHeight w:val="440"/>
        </w:trPr>
        <w:tc>
          <w:tcPr>
            <w:tcW w:w="3091" w:type="pct"/>
            <w:gridSpan w:val="2"/>
            <w:tcBorders>
              <w:top w:val="single" w:sz="6" w:space="0" w:color="999999"/>
              <w:left w:val="single" w:sz="6" w:space="0" w:color="999999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9CABB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  <w:r w:rsidRPr="00E817F7">
              <w:rPr>
                <w:rFonts w:ascii="MarIANE" w:eastAsia="Proxima Nova Extrabold" w:hAnsi="MarIANE" w:cs="Arial"/>
                <w:color w:val="B8AA9D" w:themeColor="accent2"/>
                <w:sz w:val="22"/>
                <w:szCs w:val="22"/>
              </w:rPr>
              <w:t>TITRE</w:t>
            </w:r>
            <w:r w:rsidRPr="00E817F7">
              <w:rPr>
                <w:rFonts w:ascii="MarIANE" w:hAnsi="MarIANE" w:cs="Arial"/>
                <w:color w:val="B8AA9D" w:themeColor="accent2"/>
                <w:sz w:val="22"/>
                <w:szCs w:val="22"/>
              </w:rPr>
              <w:t xml:space="preserve"> :</w:t>
            </w:r>
            <w:r w:rsidRPr="00E817F7">
              <w:rPr>
                <w:rFonts w:ascii="MarIANE" w:hAnsi="MarIANE" w:cs="Arial"/>
                <w:sz w:val="22"/>
                <w:szCs w:val="22"/>
              </w:rPr>
              <w:t xml:space="preserve"> Mon troisième objectif</w:t>
            </w:r>
          </w:p>
        </w:tc>
        <w:tc>
          <w:tcPr>
            <w:tcW w:w="1909" w:type="pct"/>
            <w:tcBorders>
              <w:top w:val="single" w:sz="6" w:space="0" w:color="999999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31E09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  <w:r w:rsidRPr="00E817F7">
              <w:rPr>
                <w:rFonts w:ascii="MarIANE" w:eastAsia="Proxima Nova Extrabold" w:hAnsi="MarIANE" w:cs="Arial"/>
                <w:color w:val="B8AA9D" w:themeColor="accent2"/>
                <w:sz w:val="22"/>
                <w:szCs w:val="22"/>
              </w:rPr>
              <w:t>RÉALISATION</w:t>
            </w:r>
            <w:r w:rsidRPr="00E817F7">
              <w:rPr>
                <w:rFonts w:ascii="MarIANE" w:hAnsi="MarIANE" w:cs="Arial"/>
                <w:color w:val="B8AA9D" w:themeColor="accent2"/>
                <w:sz w:val="22"/>
                <w:szCs w:val="22"/>
              </w:rPr>
              <w:t xml:space="preserve"> :</w:t>
            </w:r>
            <w:r w:rsidRPr="00E817F7">
              <w:rPr>
                <w:rFonts w:ascii="MarIANE" w:hAnsi="MarIANE" w:cs="Arial"/>
                <w:sz w:val="22"/>
                <w:szCs w:val="22"/>
              </w:rPr>
              <w:t xml:space="preserve"> 90 %</w:t>
            </w:r>
          </w:p>
        </w:tc>
      </w:tr>
      <w:tr w:rsidR="00C32A9F" w:rsidRPr="00E817F7" w14:paraId="13996E9F" w14:textId="77777777" w:rsidTr="007E0CB9">
        <w:trPr>
          <w:trHeight w:val="860"/>
        </w:trPr>
        <w:tc>
          <w:tcPr>
            <w:tcW w:w="3091" w:type="pct"/>
            <w:gridSpan w:val="2"/>
            <w:tcBorders>
              <w:top w:val="nil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91CFD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  <w:r w:rsidRPr="00E817F7">
              <w:rPr>
                <w:rFonts w:ascii="MarIANE" w:eastAsia="Proxima Nova Extrabold" w:hAnsi="MarIANE" w:cs="Arial"/>
                <w:color w:val="B8AA9D" w:themeColor="accent2"/>
                <w:sz w:val="22"/>
                <w:szCs w:val="22"/>
              </w:rPr>
              <w:t>MESURER LE SUCCÈS</w:t>
            </w:r>
            <w:r w:rsidRPr="00E817F7">
              <w:rPr>
                <w:rFonts w:ascii="MarIANE" w:hAnsi="MarIANE" w:cs="Arial"/>
                <w:color w:val="B8AA9D" w:themeColor="accent2"/>
                <w:sz w:val="22"/>
                <w:szCs w:val="22"/>
              </w:rPr>
              <w:t xml:space="preserve"> :</w:t>
            </w:r>
            <w:r w:rsidRPr="00E817F7">
              <w:rPr>
                <w:rFonts w:ascii="MarIANE" w:hAnsi="MarIANE" w:cs="Arial"/>
                <w:sz w:val="22"/>
                <w:szCs w:val="22"/>
              </w:rPr>
              <w:t xml:space="preserve"> Comment mesurer le succès de cet objectif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9FFDB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</w:p>
        </w:tc>
      </w:tr>
      <w:tr w:rsidR="00C32A9F" w:rsidRPr="00E817F7" w14:paraId="5BF294AC" w14:textId="77777777" w:rsidTr="007E0CB9">
        <w:trPr>
          <w:trHeight w:val="1320"/>
        </w:trPr>
        <w:tc>
          <w:tcPr>
            <w:tcW w:w="2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57932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  <w:r w:rsidRPr="00E817F7">
              <w:rPr>
                <w:rFonts w:ascii="MarIANE" w:hAnsi="MarIANE" w:cs="Arial"/>
                <w:noProof/>
                <w:sz w:val="22"/>
                <w:szCs w:val="22"/>
              </w:rPr>
              <w:drawing>
                <wp:inline distT="114300" distB="114300" distL="114300" distR="114300" wp14:anchorId="32173A37" wp14:editId="40212ADE">
                  <wp:extent cx="271463" cy="271463"/>
                  <wp:effectExtent l="0" t="0" r="0" b="0"/>
                  <wp:docPr id="26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817F7">
              <w:rPr>
                <w:rFonts w:ascii="MarIANE" w:hAnsi="MarIANE" w:cs="Arial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725D1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  <w:r w:rsidRPr="00E817F7">
              <w:rPr>
                <w:rFonts w:ascii="MarIANE" w:hAnsi="MarIANE" w:cs="Arial"/>
                <w:noProof/>
                <w:sz w:val="22"/>
                <w:szCs w:val="22"/>
              </w:rPr>
              <w:drawing>
                <wp:inline distT="114300" distB="114300" distL="114300" distR="114300" wp14:anchorId="53766D26" wp14:editId="0146373B">
                  <wp:extent cx="271463" cy="271463"/>
                  <wp:effectExtent l="0" t="0" r="0" b="0"/>
                  <wp:docPr id="26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817F7">
              <w:rPr>
                <w:rFonts w:ascii="MarIANE" w:hAnsi="MarIANE" w:cs="Arial"/>
                <w:sz w:val="22"/>
                <w:szCs w:val="22"/>
              </w:rPr>
              <w:t xml:space="preserve"> </w:t>
            </w:r>
          </w:p>
        </w:tc>
      </w:tr>
    </w:tbl>
    <w:p w14:paraId="043E793B" w14:textId="77777777" w:rsidR="00C32A9F" w:rsidRPr="00E817F7" w:rsidRDefault="00C32A9F" w:rsidP="00C32A9F">
      <w:pPr>
        <w:rPr>
          <w:rFonts w:ascii="MarIANE" w:hAnsi="MarIANE" w:cs="Arial"/>
          <w:szCs w:val="24"/>
        </w:rPr>
      </w:pPr>
    </w:p>
    <w:p w14:paraId="6BBD91BD" w14:textId="77777777" w:rsidR="00C32A9F" w:rsidRPr="00E817F7" w:rsidRDefault="00C32A9F" w:rsidP="00C32A9F">
      <w:pPr>
        <w:rPr>
          <w:rFonts w:ascii="MarIANE" w:hAnsi="MarIANE" w:cs="Arial"/>
          <w:b/>
          <w:bCs/>
          <w:szCs w:val="24"/>
        </w:rPr>
      </w:pPr>
      <w:bookmarkStart w:id="3" w:name="_k7z1x0gub1xk" w:colFirst="0" w:colLast="0"/>
      <w:bookmarkEnd w:id="3"/>
      <w:r w:rsidRPr="00E817F7">
        <w:rPr>
          <w:rFonts w:ascii="MarIANE" w:hAnsi="MarIANE" w:cs="Arial"/>
          <w:b/>
          <w:bCs/>
          <w:szCs w:val="24"/>
        </w:rPr>
        <w:lastRenderedPageBreak/>
        <w:t xml:space="preserve"> Bilan et plan d'action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9072"/>
      </w:tblGrid>
      <w:tr w:rsidR="00C32A9F" w:rsidRPr="00E817F7" w14:paraId="66CC5368" w14:textId="77777777" w:rsidTr="007E0CB9">
        <w:tc>
          <w:tcPr>
            <w:tcW w:w="5000" w:type="pct"/>
            <w:shd w:val="clear" w:color="auto" w:fill="4A8782" w:themeFill="accent1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628D0089" w14:textId="77777777" w:rsidR="00C32A9F" w:rsidRPr="00E817F7" w:rsidRDefault="00C32A9F" w:rsidP="007E0CB9">
            <w:pPr>
              <w:jc w:val="both"/>
              <w:rPr>
                <w:rFonts w:ascii="MarIANE" w:hAnsi="MarIANE" w:cs="Arial"/>
                <w:szCs w:val="24"/>
              </w:rPr>
            </w:pPr>
            <w:r w:rsidRPr="00E817F7">
              <w:rPr>
                <w:rFonts w:ascii="MarIANE" w:hAnsi="MarIANE" w:cs="Arial"/>
                <w:szCs w:val="24"/>
              </w:rPr>
              <w:t xml:space="preserve">Échanger sur le bilan de l’année précédente est particulièrement important. Une fois la revue des objectifs terminée, il permet de </w:t>
            </w:r>
            <w:r w:rsidRPr="00E817F7">
              <w:rPr>
                <w:rFonts w:ascii="MarIANE" w:hAnsi="MarIANE" w:cs="Arial"/>
                <w:b/>
                <w:szCs w:val="24"/>
              </w:rPr>
              <w:t>célébrer les réussites et d’échanger sur les échecs</w:t>
            </w:r>
            <w:r w:rsidRPr="00E817F7">
              <w:rPr>
                <w:rFonts w:ascii="MarIANE" w:hAnsi="MarIANE" w:cs="Arial"/>
                <w:szCs w:val="24"/>
              </w:rPr>
              <w:t xml:space="preserve">. C’est à travers ce processus que collaborateurs et managers </w:t>
            </w:r>
            <w:r w:rsidRPr="00E817F7">
              <w:rPr>
                <w:rFonts w:ascii="MarIANE" w:hAnsi="MarIANE" w:cs="Arial"/>
                <w:b/>
                <w:szCs w:val="24"/>
              </w:rPr>
              <w:t>progressent et prennent du recul</w:t>
            </w:r>
            <w:r w:rsidRPr="00E817F7">
              <w:rPr>
                <w:rFonts w:ascii="MarIANE" w:hAnsi="MarIANE" w:cs="Arial"/>
                <w:szCs w:val="24"/>
              </w:rPr>
              <w:t xml:space="preserve"> sur l’année écoulée.</w:t>
            </w:r>
          </w:p>
          <w:p w14:paraId="565A71CB" w14:textId="77777777" w:rsidR="00C32A9F" w:rsidRPr="00E817F7" w:rsidRDefault="00C32A9F" w:rsidP="007E0CB9">
            <w:pPr>
              <w:jc w:val="both"/>
              <w:rPr>
                <w:rFonts w:ascii="MarIANE" w:hAnsi="MarIANE" w:cs="Arial"/>
                <w:szCs w:val="24"/>
              </w:rPr>
            </w:pPr>
            <w:r w:rsidRPr="00E817F7">
              <w:rPr>
                <w:rFonts w:ascii="MarIANE" w:hAnsi="MarIANE" w:cs="Arial"/>
                <w:szCs w:val="24"/>
              </w:rPr>
              <w:br/>
              <w:t xml:space="preserve">C’est l’occasion de mettre en place un plan d’action concerté. Celui-ci permet souvent de </w:t>
            </w:r>
            <w:r w:rsidRPr="00E817F7">
              <w:rPr>
                <w:rFonts w:ascii="MarIANE" w:hAnsi="MarIANE" w:cs="Arial"/>
                <w:b/>
                <w:szCs w:val="24"/>
              </w:rPr>
              <w:t>débloquer les situations complexes</w:t>
            </w:r>
            <w:r w:rsidRPr="00E817F7">
              <w:rPr>
                <w:rFonts w:ascii="MarIANE" w:hAnsi="MarIANE" w:cs="Arial"/>
                <w:szCs w:val="24"/>
              </w:rPr>
              <w:t xml:space="preserve"> et de faire </w:t>
            </w:r>
            <w:r w:rsidRPr="00E817F7">
              <w:rPr>
                <w:rFonts w:ascii="MarIANE" w:hAnsi="MarIANE" w:cs="Arial"/>
                <w:b/>
                <w:szCs w:val="24"/>
              </w:rPr>
              <w:t>décoller les performances</w:t>
            </w:r>
            <w:r w:rsidRPr="00E817F7">
              <w:rPr>
                <w:rFonts w:ascii="MarIANE" w:hAnsi="MarIANE" w:cs="Arial"/>
                <w:szCs w:val="24"/>
              </w:rPr>
              <w:t xml:space="preserve"> pour l’année à venir.</w:t>
            </w:r>
          </w:p>
        </w:tc>
      </w:tr>
    </w:tbl>
    <w:p w14:paraId="47A8B4BE" w14:textId="77777777" w:rsidR="00C32A9F" w:rsidRPr="00E817F7" w:rsidRDefault="00C32A9F" w:rsidP="00C32A9F">
      <w:pPr>
        <w:rPr>
          <w:rFonts w:ascii="MarIANE" w:hAnsi="MarIANE" w:cs="Arial"/>
          <w:b/>
          <w:szCs w:val="24"/>
        </w:rPr>
      </w:pPr>
    </w:p>
    <w:p w14:paraId="2E2AAF72" w14:textId="77777777" w:rsidR="00C32A9F" w:rsidRPr="00E817F7" w:rsidRDefault="00C32A9F" w:rsidP="00C32A9F">
      <w:pPr>
        <w:rPr>
          <w:rFonts w:ascii="MarIANE" w:eastAsia="Proxima Nova Semibold" w:hAnsi="MarIANE" w:cs="Arial"/>
          <w:szCs w:val="24"/>
        </w:rPr>
      </w:pPr>
      <w:r w:rsidRPr="00E817F7">
        <w:rPr>
          <w:rFonts w:ascii="MarIANE" w:eastAsia="Proxima Nova Semibold" w:hAnsi="MarIANE" w:cs="Arial"/>
          <w:szCs w:val="24"/>
        </w:rPr>
        <w:t>Quels ont été vos principaux accomplissements ?</w:t>
      </w:r>
    </w:p>
    <w:p w14:paraId="36997AC3" w14:textId="77777777" w:rsidR="00C32A9F" w:rsidRPr="00E817F7" w:rsidRDefault="00C32A9F" w:rsidP="00C32A9F">
      <w:pPr>
        <w:rPr>
          <w:rFonts w:ascii="MarIANE" w:eastAsia="Proxima Nova Semibold" w:hAnsi="MarIANE" w:cs="Arial"/>
          <w:szCs w:val="24"/>
        </w:rPr>
      </w:pPr>
      <w:r w:rsidRPr="00E817F7">
        <w:rPr>
          <w:rFonts w:ascii="MarIANE" w:hAnsi="MarIANE" w:cs="Arial"/>
          <w:szCs w:val="24"/>
        </w:rPr>
        <w:t>Parlez des projets et initiatives auxquelles vous avez pris part. Quelles ont été les délivrables important pour vous cette année ? [Astuce : consultez votre agenda et mail envoyés]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527"/>
        <w:gridCol w:w="4527"/>
      </w:tblGrid>
      <w:tr w:rsidR="00C32A9F" w:rsidRPr="00E817F7" w14:paraId="72B33A97" w14:textId="77777777" w:rsidTr="007E0CB9">
        <w:trPr>
          <w:trHeight w:val="1260"/>
        </w:trPr>
        <w:tc>
          <w:tcPr>
            <w:tcW w:w="2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75638" w14:textId="77777777" w:rsidR="00C32A9F" w:rsidRPr="00E817F7" w:rsidRDefault="00C32A9F" w:rsidP="007E0CB9">
            <w:pPr>
              <w:rPr>
                <w:rFonts w:ascii="MarIANE" w:hAnsi="MarIANE" w:cs="Arial"/>
                <w:szCs w:val="24"/>
              </w:rPr>
            </w:pPr>
            <w:r w:rsidRPr="00E817F7">
              <w:rPr>
                <w:rFonts w:ascii="MarIANE" w:hAnsi="MarIANE" w:cs="Arial"/>
                <w:noProof/>
                <w:szCs w:val="24"/>
              </w:rPr>
              <w:drawing>
                <wp:inline distT="114300" distB="114300" distL="114300" distR="114300" wp14:anchorId="7DC17F89" wp14:editId="0346B850">
                  <wp:extent cx="271463" cy="271463"/>
                  <wp:effectExtent l="0" t="0" r="0" b="0"/>
                  <wp:docPr id="27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817F7">
              <w:rPr>
                <w:rFonts w:ascii="MarIANE" w:hAnsi="MarIANE" w:cs="Arial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371D7" w14:textId="77777777" w:rsidR="00C32A9F" w:rsidRPr="00E817F7" w:rsidRDefault="00C32A9F" w:rsidP="007E0CB9">
            <w:pPr>
              <w:rPr>
                <w:rFonts w:ascii="MarIANE" w:hAnsi="MarIANE" w:cs="Arial"/>
                <w:szCs w:val="24"/>
              </w:rPr>
            </w:pPr>
            <w:r w:rsidRPr="00E817F7">
              <w:rPr>
                <w:rFonts w:ascii="MarIANE" w:hAnsi="MarIANE" w:cs="Arial"/>
                <w:noProof/>
                <w:szCs w:val="24"/>
              </w:rPr>
              <w:drawing>
                <wp:inline distT="114300" distB="114300" distL="114300" distR="114300" wp14:anchorId="4B1998B9" wp14:editId="3004CBE0">
                  <wp:extent cx="271463" cy="271463"/>
                  <wp:effectExtent l="0" t="0" r="0" b="0"/>
                  <wp:docPr id="27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817F7">
              <w:rPr>
                <w:rFonts w:ascii="MarIANE" w:hAnsi="MarIANE" w:cs="Arial"/>
                <w:szCs w:val="24"/>
              </w:rPr>
              <w:t xml:space="preserve"> </w:t>
            </w:r>
          </w:p>
        </w:tc>
      </w:tr>
    </w:tbl>
    <w:p w14:paraId="60DBABDD" w14:textId="77777777" w:rsidR="00C32A9F" w:rsidRPr="00E817F7" w:rsidRDefault="00C32A9F" w:rsidP="00C32A9F">
      <w:pPr>
        <w:rPr>
          <w:rFonts w:ascii="MarIANE" w:eastAsia="Proxima Nova Semibold" w:hAnsi="MarIANE" w:cs="Arial"/>
          <w:szCs w:val="24"/>
        </w:rPr>
      </w:pPr>
      <w:r w:rsidRPr="00E817F7">
        <w:rPr>
          <w:rFonts w:ascii="MarIANE" w:eastAsia="Proxima Nova Semibold" w:hAnsi="MarIANE" w:cs="Arial"/>
          <w:szCs w:val="24"/>
        </w:rPr>
        <w:t>Quels sont vos projets clés que vous allez lancer prochainement ?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527"/>
        <w:gridCol w:w="4527"/>
      </w:tblGrid>
      <w:tr w:rsidR="00C32A9F" w:rsidRPr="00E817F7" w14:paraId="5960C951" w14:textId="77777777" w:rsidTr="007E0CB9">
        <w:trPr>
          <w:trHeight w:val="1260"/>
        </w:trPr>
        <w:tc>
          <w:tcPr>
            <w:tcW w:w="2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D249C" w14:textId="77777777" w:rsidR="00C32A9F" w:rsidRPr="00E817F7" w:rsidRDefault="00C32A9F" w:rsidP="007E0CB9">
            <w:pPr>
              <w:rPr>
                <w:rFonts w:ascii="MarIANE" w:hAnsi="MarIANE" w:cs="Arial"/>
                <w:szCs w:val="24"/>
              </w:rPr>
            </w:pPr>
            <w:r w:rsidRPr="00E817F7">
              <w:rPr>
                <w:rFonts w:ascii="MarIANE" w:hAnsi="MarIANE" w:cs="Arial"/>
                <w:noProof/>
                <w:szCs w:val="24"/>
              </w:rPr>
              <w:drawing>
                <wp:inline distT="114300" distB="114300" distL="114300" distR="114300" wp14:anchorId="430E129D" wp14:editId="0DECDA65">
                  <wp:extent cx="271463" cy="271463"/>
                  <wp:effectExtent l="0" t="0" r="0" b="0"/>
                  <wp:docPr id="27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817F7">
              <w:rPr>
                <w:rFonts w:ascii="MarIANE" w:hAnsi="MarIANE" w:cs="Arial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6105" w14:textId="77777777" w:rsidR="00C32A9F" w:rsidRPr="00E817F7" w:rsidRDefault="00C32A9F" w:rsidP="007E0CB9">
            <w:pPr>
              <w:rPr>
                <w:rFonts w:ascii="MarIANE" w:hAnsi="MarIANE" w:cs="Arial"/>
                <w:szCs w:val="24"/>
              </w:rPr>
            </w:pPr>
            <w:r w:rsidRPr="00E817F7">
              <w:rPr>
                <w:rFonts w:ascii="MarIANE" w:hAnsi="MarIANE" w:cs="Arial"/>
                <w:noProof/>
                <w:szCs w:val="24"/>
              </w:rPr>
              <w:drawing>
                <wp:inline distT="114300" distB="114300" distL="114300" distR="114300" wp14:anchorId="5283017F" wp14:editId="06DD56CF">
                  <wp:extent cx="271463" cy="271463"/>
                  <wp:effectExtent l="0" t="0" r="0" b="0"/>
                  <wp:docPr id="3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817F7">
              <w:rPr>
                <w:rFonts w:ascii="MarIANE" w:hAnsi="MarIANE" w:cs="Arial"/>
                <w:szCs w:val="24"/>
              </w:rPr>
              <w:t xml:space="preserve"> </w:t>
            </w:r>
          </w:p>
        </w:tc>
      </w:tr>
    </w:tbl>
    <w:p w14:paraId="711813B8" w14:textId="77777777" w:rsidR="00C32A9F" w:rsidRPr="00E817F7" w:rsidRDefault="00C32A9F" w:rsidP="00C32A9F">
      <w:pPr>
        <w:rPr>
          <w:rFonts w:ascii="MarIANE" w:hAnsi="MarIANE" w:cs="Arial"/>
          <w:szCs w:val="24"/>
        </w:rPr>
      </w:pPr>
    </w:p>
    <w:p w14:paraId="43B97E3E" w14:textId="77777777" w:rsidR="00C32A9F" w:rsidRPr="00E817F7" w:rsidRDefault="00C32A9F" w:rsidP="00C32A9F">
      <w:pPr>
        <w:jc w:val="both"/>
        <w:rPr>
          <w:rFonts w:ascii="MarIANE" w:hAnsi="MarIANE" w:cs="Arial"/>
          <w:szCs w:val="24"/>
        </w:rPr>
      </w:pPr>
      <w:r w:rsidRPr="00E817F7">
        <w:rPr>
          <w:rFonts w:ascii="MarIANE" w:eastAsia="Proxima Nova Semibold" w:hAnsi="MarIANE" w:cs="Arial"/>
          <w:szCs w:val="24"/>
        </w:rPr>
        <w:t>Anticipez-vous des nouveaux challenges ou blocage à venir ?</w:t>
      </w:r>
      <w:r w:rsidRPr="00E817F7">
        <w:rPr>
          <w:rFonts w:ascii="MarIANE" w:eastAsia="Proxima Nova Semibold" w:hAnsi="MarIANE" w:cs="Arial"/>
          <w:szCs w:val="24"/>
        </w:rPr>
        <w:br/>
      </w:r>
      <w:r w:rsidRPr="00E817F7">
        <w:rPr>
          <w:rFonts w:ascii="MarIANE" w:hAnsi="MarIANE" w:cs="Arial"/>
          <w:szCs w:val="24"/>
        </w:rPr>
        <w:t xml:space="preserve">Comment pourrait-on les débloquer ? Qui pourrait vous aider ? </w:t>
      </w:r>
    </w:p>
    <w:p w14:paraId="3E2CE8DD" w14:textId="77777777" w:rsidR="00C32A9F" w:rsidRPr="00E817F7" w:rsidRDefault="00C32A9F" w:rsidP="00C32A9F">
      <w:pPr>
        <w:jc w:val="both"/>
        <w:rPr>
          <w:rFonts w:ascii="MarIANE" w:hAnsi="MarIANE" w:cs="Arial"/>
          <w:color w:val="B8AA9D" w:themeColor="accent2"/>
          <w:szCs w:val="24"/>
        </w:rPr>
      </w:pPr>
      <w:r w:rsidRPr="00E817F7">
        <w:rPr>
          <w:rFonts w:ascii="MarIANE" w:hAnsi="MarIANE" w:cs="Arial"/>
          <w:szCs w:val="24"/>
        </w:rPr>
        <w:t>[Astuce : échanger sur les difficultés permet de mieux les résoudre ensemble]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527"/>
        <w:gridCol w:w="4527"/>
      </w:tblGrid>
      <w:tr w:rsidR="00C32A9F" w:rsidRPr="00E817F7" w14:paraId="68D7335C" w14:textId="77777777" w:rsidTr="007E0CB9">
        <w:trPr>
          <w:trHeight w:val="1280"/>
        </w:trPr>
        <w:tc>
          <w:tcPr>
            <w:tcW w:w="2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E460B" w14:textId="77777777" w:rsidR="00C32A9F" w:rsidRPr="00E817F7" w:rsidRDefault="00C32A9F" w:rsidP="007E0CB9">
            <w:pPr>
              <w:rPr>
                <w:rFonts w:ascii="MarIANE" w:hAnsi="MarIANE" w:cs="Arial"/>
                <w:szCs w:val="24"/>
              </w:rPr>
            </w:pPr>
            <w:r w:rsidRPr="00E817F7">
              <w:rPr>
                <w:rFonts w:ascii="MarIANE" w:hAnsi="MarIANE" w:cs="Arial"/>
                <w:noProof/>
                <w:szCs w:val="24"/>
              </w:rPr>
              <w:drawing>
                <wp:inline distT="114300" distB="114300" distL="114300" distR="114300" wp14:anchorId="7457E55D" wp14:editId="6B071A64">
                  <wp:extent cx="271463" cy="271463"/>
                  <wp:effectExtent l="0" t="0" r="0" b="0"/>
                  <wp:docPr id="27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817F7">
              <w:rPr>
                <w:rFonts w:ascii="MarIANE" w:hAnsi="MarIANE" w:cs="Arial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1F314" w14:textId="77777777" w:rsidR="00C32A9F" w:rsidRPr="00E817F7" w:rsidRDefault="00C32A9F" w:rsidP="007E0CB9">
            <w:pPr>
              <w:rPr>
                <w:rFonts w:ascii="MarIANE" w:hAnsi="MarIANE" w:cs="Arial"/>
                <w:szCs w:val="24"/>
              </w:rPr>
            </w:pPr>
            <w:r w:rsidRPr="00E817F7">
              <w:rPr>
                <w:rFonts w:ascii="MarIANE" w:hAnsi="MarIANE" w:cs="Arial"/>
                <w:noProof/>
                <w:szCs w:val="24"/>
              </w:rPr>
              <w:drawing>
                <wp:inline distT="114300" distB="114300" distL="114300" distR="114300" wp14:anchorId="0A8C670B" wp14:editId="4759B616">
                  <wp:extent cx="271463" cy="271463"/>
                  <wp:effectExtent l="0" t="0" r="0" b="0"/>
                  <wp:docPr id="4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817F7">
              <w:rPr>
                <w:rFonts w:ascii="MarIANE" w:hAnsi="MarIANE" w:cs="Arial"/>
                <w:szCs w:val="24"/>
              </w:rPr>
              <w:t xml:space="preserve"> </w:t>
            </w:r>
          </w:p>
        </w:tc>
      </w:tr>
    </w:tbl>
    <w:p w14:paraId="22DA3C3F" w14:textId="3E008341" w:rsidR="00C32A9F" w:rsidRPr="00E817F7" w:rsidRDefault="00C32A9F" w:rsidP="00C32A9F">
      <w:pPr>
        <w:rPr>
          <w:rFonts w:ascii="MarIANE" w:hAnsi="MarIANE" w:cs="Arial"/>
          <w:szCs w:val="24"/>
        </w:rPr>
      </w:pPr>
    </w:p>
    <w:p w14:paraId="34B8350C" w14:textId="19D7DE6F" w:rsidR="00C32A9F" w:rsidRPr="00E817F7" w:rsidRDefault="00C32A9F" w:rsidP="00C32A9F">
      <w:pPr>
        <w:rPr>
          <w:rFonts w:ascii="MarIANE" w:hAnsi="MarIANE" w:cs="Arial"/>
          <w:szCs w:val="24"/>
        </w:rPr>
      </w:pPr>
    </w:p>
    <w:p w14:paraId="097D1055" w14:textId="1DE855B6" w:rsidR="00C32A9F" w:rsidRPr="00E817F7" w:rsidRDefault="00C32A9F" w:rsidP="00C32A9F">
      <w:pPr>
        <w:rPr>
          <w:rFonts w:ascii="MarIANE" w:hAnsi="MarIANE" w:cs="Arial"/>
          <w:szCs w:val="24"/>
        </w:rPr>
      </w:pPr>
    </w:p>
    <w:p w14:paraId="752CEFDF" w14:textId="77777777" w:rsidR="00C32A9F" w:rsidRPr="00E817F7" w:rsidRDefault="00C32A9F" w:rsidP="00C32A9F">
      <w:pPr>
        <w:rPr>
          <w:rFonts w:ascii="MarIANE" w:hAnsi="MarIANE" w:cs="Arial"/>
          <w:szCs w:val="24"/>
        </w:rPr>
      </w:pPr>
    </w:p>
    <w:p w14:paraId="2945FEFA" w14:textId="77777777" w:rsidR="00C32A9F" w:rsidRPr="00E817F7" w:rsidRDefault="00C32A9F" w:rsidP="00C32A9F">
      <w:pPr>
        <w:rPr>
          <w:rFonts w:ascii="MarIANE" w:hAnsi="MarIANE" w:cs="Arial"/>
          <w:b/>
          <w:bCs/>
          <w:szCs w:val="24"/>
        </w:rPr>
      </w:pPr>
      <w:bookmarkStart w:id="4" w:name="_vybuzwwh094h" w:colFirst="0" w:colLast="0"/>
      <w:bookmarkStart w:id="5" w:name="_9l56liy77fpj" w:colFirst="0" w:colLast="0"/>
      <w:bookmarkEnd w:id="4"/>
      <w:bookmarkEnd w:id="5"/>
      <w:r w:rsidRPr="00E817F7">
        <w:rPr>
          <w:rFonts w:ascii="MarIANE" w:hAnsi="MarIANE" w:cs="Arial"/>
          <w:b/>
          <w:bCs/>
          <w:szCs w:val="24"/>
        </w:rPr>
        <w:t>Compétences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9072"/>
      </w:tblGrid>
      <w:tr w:rsidR="00C32A9F" w:rsidRPr="00E817F7" w14:paraId="74C70293" w14:textId="77777777" w:rsidTr="007E0CB9">
        <w:tc>
          <w:tcPr>
            <w:tcW w:w="5000" w:type="pct"/>
            <w:shd w:val="clear" w:color="auto" w:fill="4A8782" w:themeFill="accent1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7D53783C" w14:textId="77777777" w:rsidR="00C32A9F" w:rsidRPr="00E817F7" w:rsidRDefault="00C32A9F" w:rsidP="007E0CB9">
            <w:pPr>
              <w:jc w:val="both"/>
              <w:rPr>
                <w:rFonts w:ascii="MarIANE" w:hAnsi="MarIANE" w:cs="Arial"/>
                <w:szCs w:val="24"/>
              </w:rPr>
            </w:pPr>
            <w:r w:rsidRPr="00E817F7">
              <w:rPr>
                <w:rFonts w:ascii="MarIANE" w:hAnsi="MarIANE" w:cs="Arial"/>
                <w:szCs w:val="24"/>
              </w:rPr>
              <w:t xml:space="preserve">La plus </w:t>
            </w:r>
            <w:r w:rsidRPr="00E817F7">
              <w:rPr>
                <w:rFonts w:ascii="MarIANE" w:hAnsi="MarIANE" w:cs="Arial"/>
                <w:b/>
                <w:szCs w:val="24"/>
              </w:rPr>
              <w:t>grande richesse</w:t>
            </w:r>
            <w:r w:rsidRPr="00E817F7">
              <w:rPr>
                <w:rFonts w:ascii="MarIANE" w:hAnsi="MarIANE" w:cs="Arial"/>
                <w:szCs w:val="24"/>
              </w:rPr>
              <w:t xml:space="preserve"> de votre organisation réside dans les </w:t>
            </w:r>
            <w:r w:rsidRPr="00E817F7">
              <w:rPr>
                <w:rFonts w:ascii="MarIANE" w:hAnsi="MarIANE" w:cs="Arial"/>
                <w:b/>
                <w:szCs w:val="24"/>
              </w:rPr>
              <w:t>compétences</w:t>
            </w:r>
            <w:r w:rsidRPr="00E817F7">
              <w:rPr>
                <w:rFonts w:ascii="MarIANE" w:hAnsi="MarIANE" w:cs="Arial"/>
                <w:szCs w:val="24"/>
              </w:rPr>
              <w:t xml:space="preserve"> de vos </w:t>
            </w:r>
            <w:r w:rsidRPr="00E817F7">
              <w:rPr>
                <w:rFonts w:ascii="MarIANE" w:hAnsi="MarIANE" w:cs="Arial"/>
                <w:b/>
                <w:szCs w:val="24"/>
              </w:rPr>
              <w:t>collaborateurs</w:t>
            </w:r>
            <w:r w:rsidRPr="00E817F7">
              <w:rPr>
                <w:rFonts w:ascii="MarIANE" w:hAnsi="MarIANE" w:cs="Arial"/>
                <w:szCs w:val="24"/>
              </w:rPr>
              <w:t xml:space="preserve">. Il faut donc les connaître et les développer. </w:t>
            </w:r>
          </w:p>
          <w:p w14:paraId="06389794" w14:textId="77777777" w:rsidR="00C32A9F" w:rsidRPr="00E817F7" w:rsidRDefault="00C32A9F" w:rsidP="007E0CB9">
            <w:pPr>
              <w:jc w:val="both"/>
              <w:rPr>
                <w:rFonts w:ascii="MarIANE" w:hAnsi="MarIANE" w:cs="Arial"/>
                <w:szCs w:val="24"/>
              </w:rPr>
            </w:pPr>
          </w:p>
          <w:p w14:paraId="441BACF5" w14:textId="77777777" w:rsidR="00C32A9F" w:rsidRPr="00E817F7" w:rsidRDefault="00C32A9F" w:rsidP="007E0CB9">
            <w:pPr>
              <w:jc w:val="both"/>
              <w:rPr>
                <w:rFonts w:ascii="MarIANE" w:hAnsi="MarIANE" w:cs="Arial"/>
                <w:szCs w:val="24"/>
              </w:rPr>
            </w:pPr>
            <w:r w:rsidRPr="00E817F7">
              <w:rPr>
                <w:rFonts w:ascii="MarIANE" w:hAnsi="MarIANE" w:cs="Arial"/>
                <w:szCs w:val="24"/>
              </w:rPr>
              <w:t xml:space="preserve">C’est pour cela qu’une partie de l’entretien annuel doit être l’occasion d’évaluer et de conseiller vos collaborateurs. C’est une étape fondamentale dans la </w:t>
            </w:r>
            <w:r w:rsidRPr="00E817F7">
              <w:rPr>
                <w:rFonts w:ascii="MarIANE" w:hAnsi="MarIANE" w:cs="Arial"/>
                <w:b/>
                <w:szCs w:val="24"/>
              </w:rPr>
              <w:t>bonne gestion des talents et des carrières</w:t>
            </w:r>
            <w:r w:rsidRPr="00E817F7">
              <w:rPr>
                <w:rFonts w:ascii="MarIANE" w:hAnsi="MarIANE" w:cs="Arial"/>
                <w:szCs w:val="24"/>
              </w:rPr>
              <w:t>.</w:t>
            </w:r>
          </w:p>
        </w:tc>
      </w:tr>
    </w:tbl>
    <w:p w14:paraId="11BABDDD" w14:textId="77777777" w:rsidR="00C32A9F" w:rsidRPr="00E817F7" w:rsidRDefault="00C32A9F" w:rsidP="00C32A9F">
      <w:pPr>
        <w:spacing w:line="360" w:lineRule="auto"/>
        <w:rPr>
          <w:rFonts w:ascii="MarIANE" w:hAnsi="MarIANE" w:cs="Arial"/>
          <w:color w:val="B8AA9D" w:themeColor="accent2"/>
          <w:szCs w:val="24"/>
        </w:rPr>
      </w:pPr>
      <w:r w:rsidRPr="00E817F7">
        <w:rPr>
          <w:rFonts w:ascii="MarIANE" w:eastAsia="Proxima Nova Semibold" w:hAnsi="MarIANE" w:cs="Arial"/>
          <w:szCs w:val="24"/>
        </w:rPr>
        <w:lastRenderedPageBreak/>
        <w:t>Que faites-vous de vraiment bien et que vous souhaitez continuer ?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527"/>
        <w:gridCol w:w="4527"/>
      </w:tblGrid>
      <w:tr w:rsidR="00C32A9F" w:rsidRPr="00E817F7" w14:paraId="3633DB61" w14:textId="77777777" w:rsidTr="007E0CB9">
        <w:trPr>
          <w:trHeight w:val="1260"/>
        </w:trPr>
        <w:tc>
          <w:tcPr>
            <w:tcW w:w="2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26F86" w14:textId="77777777" w:rsidR="00C32A9F" w:rsidRPr="00E817F7" w:rsidRDefault="00C32A9F" w:rsidP="007E0CB9">
            <w:pPr>
              <w:rPr>
                <w:rFonts w:ascii="MarIANE" w:hAnsi="MarIANE" w:cs="Arial"/>
                <w:szCs w:val="24"/>
              </w:rPr>
            </w:pPr>
            <w:r w:rsidRPr="00E817F7">
              <w:rPr>
                <w:rFonts w:ascii="MarIANE" w:hAnsi="MarIANE" w:cs="Arial"/>
                <w:noProof/>
                <w:szCs w:val="24"/>
              </w:rPr>
              <w:drawing>
                <wp:inline distT="114300" distB="114300" distL="114300" distR="114300" wp14:anchorId="57AB4075" wp14:editId="5FD4B9DE">
                  <wp:extent cx="271463" cy="271463"/>
                  <wp:effectExtent l="0" t="0" r="0" b="0"/>
                  <wp:docPr id="27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817F7">
              <w:rPr>
                <w:rFonts w:ascii="MarIANE" w:hAnsi="MarIANE" w:cs="Arial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D2FEA" w14:textId="77777777" w:rsidR="00C32A9F" w:rsidRPr="00E817F7" w:rsidRDefault="00C32A9F" w:rsidP="007E0CB9">
            <w:pPr>
              <w:rPr>
                <w:rFonts w:ascii="MarIANE" w:hAnsi="MarIANE" w:cs="Arial"/>
                <w:szCs w:val="24"/>
              </w:rPr>
            </w:pPr>
            <w:r w:rsidRPr="00E817F7">
              <w:rPr>
                <w:rFonts w:ascii="MarIANE" w:hAnsi="MarIANE" w:cs="Arial"/>
                <w:noProof/>
                <w:szCs w:val="24"/>
              </w:rPr>
              <w:drawing>
                <wp:inline distT="114300" distB="114300" distL="114300" distR="114300" wp14:anchorId="7EEB7307" wp14:editId="29A8DDA3">
                  <wp:extent cx="271463" cy="271463"/>
                  <wp:effectExtent l="0" t="0" r="0" b="0"/>
                  <wp:docPr id="27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817F7">
              <w:rPr>
                <w:rFonts w:ascii="MarIANE" w:hAnsi="MarIANE" w:cs="Arial"/>
                <w:szCs w:val="24"/>
              </w:rPr>
              <w:t xml:space="preserve"> </w:t>
            </w:r>
          </w:p>
        </w:tc>
      </w:tr>
    </w:tbl>
    <w:p w14:paraId="7E73FAFE" w14:textId="77777777" w:rsidR="00C32A9F" w:rsidRPr="00E817F7" w:rsidRDefault="00C32A9F" w:rsidP="00C32A9F">
      <w:pPr>
        <w:rPr>
          <w:rFonts w:ascii="MarIANE" w:hAnsi="MarIANE" w:cs="Arial"/>
          <w:szCs w:val="24"/>
        </w:rPr>
      </w:pPr>
    </w:p>
    <w:p w14:paraId="4270CB8C" w14:textId="77777777" w:rsidR="00C32A9F" w:rsidRPr="00E817F7" w:rsidRDefault="00C32A9F" w:rsidP="00C32A9F">
      <w:pPr>
        <w:rPr>
          <w:rFonts w:ascii="MarIANE" w:eastAsia="Proxima Nova Semibold" w:hAnsi="MarIANE" w:cs="Arial"/>
          <w:szCs w:val="24"/>
        </w:rPr>
      </w:pPr>
      <w:r w:rsidRPr="00E817F7">
        <w:rPr>
          <w:rFonts w:ascii="MarIANE" w:eastAsia="Proxima Nova Semibold" w:hAnsi="MarIANE" w:cs="Arial"/>
          <w:szCs w:val="24"/>
        </w:rPr>
        <w:t>Que souhaiteriez-vous faire ou apprendre de nouveau pour avoir plus d'impact ?</w:t>
      </w:r>
    </w:p>
    <w:p w14:paraId="7C3D9BA3" w14:textId="77777777" w:rsidR="00C32A9F" w:rsidRPr="00E817F7" w:rsidRDefault="00C32A9F" w:rsidP="00C32A9F">
      <w:pPr>
        <w:rPr>
          <w:rFonts w:ascii="MarIANE" w:eastAsia="Proxima Nova Semibold" w:hAnsi="MarIANE" w:cs="Arial"/>
          <w:szCs w:val="24"/>
        </w:rPr>
      </w:pPr>
      <w:r w:rsidRPr="00E817F7">
        <w:rPr>
          <w:rFonts w:ascii="MarIANE" w:hAnsi="MarIANE" w:cs="Arial"/>
          <w:szCs w:val="24"/>
        </w:rPr>
        <w:t>Quelles formations pourraient vous aider ?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527"/>
        <w:gridCol w:w="4527"/>
      </w:tblGrid>
      <w:tr w:rsidR="00C32A9F" w:rsidRPr="00E817F7" w14:paraId="5CE72B97" w14:textId="77777777" w:rsidTr="007E0CB9">
        <w:trPr>
          <w:trHeight w:val="1240"/>
        </w:trPr>
        <w:tc>
          <w:tcPr>
            <w:tcW w:w="2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8BDFD" w14:textId="77777777" w:rsidR="00C32A9F" w:rsidRPr="00E817F7" w:rsidRDefault="00C32A9F" w:rsidP="007E0CB9">
            <w:pPr>
              <w:rPr>
                <w:rFonts w:ascii="MarIANE" w:hAnsi="MarIANE" w:cs="Arial"/>
                <w:szCs w:val="24"/>
              </w:rPr>
            </w:pPr>
            <w:r w:rsidRPr="00E817F7">
              <w:rPr>
                <w:rFonts w:ascii="MarIANE" w:hAnsi="MarIANE" w:cs="Arial"/>
                <w:noProof/>
                <w:szCs w:val="24"/>
              </w:rPr>
              <w:drawing>
                <wp:inline distT="114300" distB="114300" distL="114300" distR="114300" wp14:anchorId="4E4B8710" wp14:editId="42894A47">
                  <wp:extent cx="271463" cy="271463"/>
                  <wp:effectExtent l="0" t="0" r="0" b="0"/>
                  <wp:docPr id="27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817F7">
              <w:rPr>
                <w:rFonts w:ascii="MarIANE" w:hAnsi="MarIANE" w:cs="Arial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D83D4" w14:textId="77777777" w:rsidR="00C32A9F" w:rsidRPr="00E817F7" w:rsidRDefault="00C32A9F" w:rsidP="007E0CB9">
            <w:pPr>
              <w:rPr>
                <w:rFonts w:ascii="MarIANE" w:hAnsi="MarIANE" w:cs="Arial"/>
                <w:szCs w:val="24"/>
              </w:rPr>
            </w:pPr>
            <w:r w:rsidRPr="00E817F7">
              <w:rPr>
                <w:rFonts w:ascii="MarIANE" w:hAnsi="MarIANE" w:cs="Arial"/>
                <w:noProof/>
                <w:szCs w:val="24"/>
              </w:rPr>
              <w:drawing>
                <wp:inline distT="114300" distB="114300" distL="114300" distR="114300" wp14:anchorId="27F35AFD" wp14:editId="3DF6638B">
                  <wp:extent cx="271463" cy="271463"/>
                  <wp:effectExtent l="0" t="0" r="0" b="0"/>
                  <wp:docPr id="27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817F7">
              <w:rPr>
                <w:rFonts w:ascii="MarIANE" w:hAnsi="MarIANE" w:cs="Arial"/>
                <w:szCs w:val="24"/>
              </w:rPr>
              <w:t xml:space="preserve"> </w:t>
            </w:r>
          </w:p>
        </w:tc>
      </w:tr>
    </w:tbl>
    <w:p w14:paraId="2B8015F3" w14:textId="77777777" w:rsidR="00C32A9F" w:rsidRPr="00E817F7" w:rsidRDefault="00C32A9F" w:rsidP="00C32A9F">
      <w:pPr>
        <w:rPr>
          <w:rFonts w:ascii="MarIANE" w:hAnsi="MarIANE" w:cs="Arial"/>
          <w:szCs w:val="24"/>
        </w:rPr>
      </w:pPr>
    </w:p>
    <w:p w14:paraId="6BD6D9CD" w14:textId="77777777" w:rsidR="00C32A9F" w:rsidRPr="00E817F7" w:rsidRDefault="00C32A9F" w:rsidP="00C32A9F">
      <w:pPr>
        <w:rPr>
          <w:rFonts w:ascii="MarIANE" w:hAnsi="MarIANE" w:cs="Arial"/>
          <w:b/>
          <w:bCs/>
          <w:szCs w:val="24"/>
        </w:rPr>
      </w:pPr>
      <w:bookmarkStart w:id="6" w:name="_ne352cmgz7tn" w:colFirst="0" w:colLast="0"/>
      <w:bookmarkEnd w:id="6"/>
      <w:r w:rsidRPr="00E817F7">
        <w:rPr>
          <w:rFonts w:ascii="MarIANE" w:hAnsi="MarIANE" w:cs="Arial"/>
          <w:b/>
          <w:bCs/>
          <w:szCs w:val="24"/>
        </w:rPr>
        <w:t>Environnement et bien être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9072"/>
      </w:tblGrid>
      <w:tr w:rsidR="00C32A9F" w:rsidRPr="00E817F7" w14:paraId="291BCF5D" w14:textId="77777777" w:rsidTr="007E0CB9">
        <w:tc>
          <w:tcPr>
            <w:tcW w:w="5000" w:type="pct"/>
            <w:shd w:val="clear" w:color="auto" w:fill="4A8782" w:themeFill="accent1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2C6E751A" w14:textId="77777777" w:rsidR="00C32A9F" w:rsidRPr="00E817F7" w:rsidRDefault="00C32A9F" w:rsidP="007E0CB9">
            <w:pPr>
              <w:jc w:val="both"/>
              <w:rPr>
                <w:rFonts w:ascii="MarIANE" w:hAnsi="MarIANE" w:cs="Arial"/>
                <w:szCs w:val="24"/>
              </w:rPr>
            </w:pPr>
            <w:r w:rsidRPr="00E817F7">
              <w:rPr>
                <w:rFonts w:ascii="MarIANE" w:hAnsi="MarIANE" w:cs="Arial"/>
                <w:szCs w:val="24"/>
              </w:rPr>
              <w:t xml:space="preserve">L’entretien annuel doit être l’occasion de vérifier que tout est mis en </w:t>
            </w:r>
            <w:proofErr w:type="spellStart"/>
            <w:r w:rsidRPr="00E817F7">
              <w:rPr>
                <w:rFonts w:ascii="MarIANE" w:hAnsi="MarIANE" w:cs="Arial"/>
                <w:szCs w:val="24"/>
              </w:rPr>
              <w:t>oeuvre</w:t>
            </w:r>
            <w:proofErr w:type="spellEnd"/>
            <w:r w:rsidRPr="00E817F7">
              <w:rPr>
                <w:rFonts w:ascii="MarIANE" w:hAnsi="MarIANE" w:cs="Arial"/>
                <w:szCs w:val="24"/>
              </w:rPr>
              <w:t xml:space="preserve"> pour s’assurer que vos collaborateurs soient </w:t>
            </w:r>
            <w:r w:rsidRPr="00E817F7">
              <w:rPr>
                <w:rFonts w:ascii="MarIANE" w:hAnsi="MarIANE" w:cs="Arial"/>
                <w:b/>
                <w:szCs w:val="24"/>
              </w:rPr>
              <w:t>épanouis dans leur travail</w:t>
            </w:r>
            <w:r w:rsidRPr="00E817F7">
              <w:rPr>
                <w:rFonts w:ascii="MarIANE" w:hAnsi="MarIANE" w:cs="Arial"/>
                <w:szCs w:val="24"/>
              </w:rPr>
              <w:t>.</w:t>
            </w:r>
          </w:p>
          <w:p w14:paraId="248F2204" w14:textId="77777777" w:rsidR="00C32A9F" w:rsidRPr="00E817F7" w:rsidRDefault="00C32A9F" w:rsidP="007E0CB9">
            <w:pPr>
              <w:jc w:val="both"/>
              <w:rPr>
                <w:rFonts w:ascii="MarIANE" w:hAnsi="MarIANE" w:cs="Arial"/>
                <w:szCs w:val="24"/>
              </w:rPr>
            </w:pPr>
          </w:p>
          <w:p w14:paraId="2218B671" w14:textId="77777777" w:rsidR="00C32A9F" w:rsidRPr="00E817F7" w:rsidRDefault="00C32A9F" w:rsidP="007E0CB9">
            <w:pPr>
              <w:jc w:val="both"/>
              <w:rPr>
                <w:rFonts w:ascii="MarIANE" w:hAnsi="MarIANE" w:cs="Arial"/>
                <w:szCs w:val="24"/>
              </w:rPr>
            </w:pPr>
            <w:r w:rsidRPr="00E817F7">
              <w:rPr>
                <w:rFonts w:ascii="MarIANE" w:hAnsi="MarIANE" w:cs="Arial"/>
                <w:szCs w:val="24"/>
              </w:rPr>
              <w:t xml:space="preserve">Au vu de son impact en termes de performances, la lutte contre le désengagement doit être une priorité des organisations. Recueillir le ressenti de vos collaborateurs et y donner une réponse professionnelle est donc une </w:t>
            </w:r>
            <w:r w:rsidRPr="00E817F7">
              <w:rPr>
                <w:rFonts w:ascii="MarIANE" w:hAnsi="MarIANE" w:cs="Arial"/>
                <w:b/>
                <w:szCs w:val="24"/>
              </w:rPr>
              <w:t>étape indispensable</w:t>
            </w:r>
            <w:r w:rsidRPr="00E817F7">
              <w:rPr>
                <w:rFonts w:ascii="MarIANE" w:hAnsi="MarIANE" w:cs="Arial"/>
                <w:szCs w:val="24"/>
              </w:rPr>
              <w:t xml:space="preserve"> de vos cycles d’entretiens.</w:t>
            </w:r>
          </w:p>
        </w:tc>
      </w:tr>
    </w:tbl>
    <w:p w14:paraId="2AEEF31C" w14:textId="77777777" w:rsidR="00C32A9F" w:rsidRPr="00E817F7" w:rsidRDefault="00C32A9F" w:rsidP="00C32A9F">
      <w:pPr>
        <w:rPr>
          <w:rFonts w:ascii="MarIANE" w:eastAsia="Proxima Nova Semibold" w:hAnsi="MarIANE" w:cs="Arial"/>
          <w:szCs w:val="24"/>
        </w:rPr>
      </w:pPr>
    </w:p>
    <w:p w14:paraId="2BF14839" w14:textId="77777777" w:rsidR="00C32A9F" w:rsidRPr="00E817F7" w:rsidRDefault="00C32A9F" w:rsidP="00C32A9F">
      <w:pPr>
        <w:spacing w:line="360" w:lineRule="auto"/>
        <w:rPr>
          <w:rFonts w:ascii="MarIANE" w:hAnsi="MarIANE" w:cs="Arial"/>
          <w:color w:val="B8AA9D" w:themeColor="accent2"/>
          <w:szCs w:val="24"/>
        </w:rPr>
      </w:pPr>
      <w:r w:rsidRPr="00E817F7">
        <w:rPr>
          <w:rFonts w:ascii="MarIANE" w:eastAsia="Proxima Nova Semibold" w:hAnsi="MarIANE" w:cs="Arial"/>
          <w:szCs w:val="24"/>
        </w:rPr>
        <w:t xml:space="preserve">Disposez-vous des bons outils pour réaliser vos missions ?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527"/>
        <w:gridCol w:w="4527"/>
      </w:tblGrid>
      <w:tr w:rsidR="00C32A9F" w:rsidRPr="00E817F7" w14:paraId="6F4A1575" w14:textId="77777777" w:rsidTr="007E0CB9">
        <w:trPr>
          <w:trHeight w:val="1340"/>
        </w:trPr>
        <w:tc>
          <w:tcPr>
            <w:tcW w:w="2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C7E62" w14:textId="77777777" w:rsidR="00C32A9F" w:rsidRPr="00E817F7" w:rsidRDefault="00C32A9F" w:rsidP="007E0CB9">
            <w:pPr>
              <w:rPr>
                <w:rFonts w:ascii="MarIANE" w:hAnsi="MarIANE" w:cs="Arial"/>
                <w:szCs w:val="24"/>
              </w:rPr>
            </w:pPr>
            <w:r w:rsidRPr="00E817F7">
              <w:rPr>
                <w:rFonts w:ascii="MarIANE" w:hAnsi="MarIANE" w:cs="Arial"/>
                <w:noProof/>
                <w:szCs w:val="24"/>
              </w:rPr>
              <w:drawing>
                <wp:inline distT="114300" distB="114300" distL="114300" distR="114300" wp14:anchorId="305597D9" wp14:editId="5EAF3D31">
                  <wp:extent cx="271463" cy="271463"/>
                  <wp:effectExtent l="0" t="0" r="0" b="0"/>
                  <wp:docPr id="28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817F7">
              <w:rPr>
                <w:rFonts w:ascii="MarIANE" w:hAnsi="MarIANE" w:cs="Arial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960F9" w14:textId="77777777" w:rsidR="00C32A9F" w:rsidRPr="00E817F7" w:rsidRDefault="00C32A9F" w:rsidP="007E0CB9">
            <w:pPr>
              <w:rPr>
                <w:rFonts w:ascii="MarIANE" w:hAnsi="MarIANE" w:cs="Arial"/>
                <w:szCs w:val="24"/>
              </w:rPr>
            </w:pPr>
            <w:r w:rsidRPr="00E817F7">
              <w:rPr>
                <w:rFonts w:ascii="MarIANE" w:hAnsi="MarIANE" w:cs="Arial"/>
                <w:noProof/>
                <w:szCs w:val="24"/>
              </w:rPr>
              <w:drawing>
                <wp:inline distT="114300" distB="114300" distL="114300" distR="114300" wp14:anchorId="03CB6715" wp14:editId="2D3E41C9">
                  <wp:extent cx="271463" cy="271463"/>
                  <wp:effectExtent l="0" t="0" r="0" b="0"/>
                  <wp:docPr id="28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817F7">
              <w:rPr>
                <w:rFonts w:ascii="MarIANE" w:hAnsi="MarIANE" w:cs="Arial"/>
                <w:szCs w:val="24"/>
              </w:rPr>
              <w:t xml:space="preserve"> </w:t>
            </w:r>
          </w:p>
        </w:tc>
      </w:tr>
    </w:tbl>
    <w:p w14:paraId="08262404" w14:textId="77777777" w:rsidR="00C32A9F" w:rsidRPr="00E817F7" w:rsidRDefault="00C32A9F" w:rsidP="00C32A9F">
      <w:pPr>
        <w:rPr>
          <w:rFonts w:ascii="MarIANE" w:hAnsi="MarIANE" w:cs="Arial"/>
          <w:szCs w:val="24"/>
        </w:rPr>
      </w:pPr>
    </w:p>
    <w:p w14:paraId="3A406055" w14:textId="77777777" w:rsidR="00C32A9F" w:rsidRPr="00E817F7" w:rsidRDefault="00C32A9F" w:rsidP="00C32A9F">
      <w:pPr>
        <w:spacing w:line="360" w:lineRule="auto"/>
        <w:rPr>
          <w:rFonts w:ascii="MarIANE" w:hAnsi="MarIANE" w:cs="Arial"/>
          <w:color w:val="B8AA9D" w:themeColor="accent2"/>
          <w:szCs w:val="24"/>
        </w:rPr>
      </w:pPr>
      <w:r w:rsidRPr="00E817F7">
        <w:rPr>
          <w:rFonts w:ascii="MarIANE" w:eastAsia="Proxima Nova Semibold" w:hAnsi="MarIANE" w:cs="Arial"/>
          <w:szCs w:val="24"/>
        </w:rPr>
        <w:t>Sentez-vous que votre travail est valorisé ?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527"/>
        <w:gridCol w:w="4527"/>
      </w:tblGrid>
      <w:tr w:rsidR="00C32A9F" w:rsidRPr="00E817F7" w14:paraId="36F08EA1" w14:textId="77777777" w:rsidTr="007E0CB9">
        <w:trPr>
          <w:trHeight w:val="1400"/>
        </w:trPr>
        <w:tc>
          <w:tcPr>
            <w:tcW w:w="2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C5D2B" w14:textId="77777777" w:rsidR="00C32A9F" w:rsidRPr="00E817F7" w:rsidRDefault="00C32A9F" w:rsidP="007E0CB9">
            <w:pPr>
              <w:rPr>
                <w:rFonts w:ascii="MarIANE" w:hAnsi="MarIANE" w:cs="Arial"/>
                <w:szCs w:val="24"/>
              </w:rPr>
            </w:pPr>
            <w:r w:rsidRPr="00E817F7">
              <w:rPr>
                <w:rFonts w:ascii="MarIANE" w:hAnsi="MarIANE" w:cs="Arial"/>
                <w:noProof/>
                <w:szCs w:val="24"/>
              </w:rPr>
              <w:drawing>
                <wp:inline distT="114300" distB="114300" distL="114300" distR="114300" wp14:anchorId="486E757D" wp14:editId="509E2276">
                  <wp:extent cx="271463" cy="271463"/>
                  <wp:effectExtent l="0" t="0" r="0" b="0"/>
                  <wp:docPr id="4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817F7">
              <w:rPr>
                <w:rFonts w:ascii="MarIANE" w:hAnsi="MarIANE" w:cs="Arial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0E9E" w14:textId="77777777" w:rsidR="00C32A9F" w:rsidRPr="00E817F7" w:rsidRDefault="00C32A9F" w:rsidP="007E0CB9">
            <w:pPr>
              <w:rPr>
                <w:rFonts w:ascii="MarIANE" w:hAnsi="MarIANE" w:cs="Arial"/>
                <w:szCs w:val="24"/>
              </w:rPr>
            </w:pPr>
            <w:r w:rsidRPr="00E817F7">
              <w:rPr>
                <w:rFonts w:ascii="MarIANE" w:hAnsi="MarIANE" w:cs="Arial"/>
                <w:noProof/>
                <w:szCs w:val="24"/>
              </w:rPr>
              <w:drawing>
                <wp:inline distT="114300" distB="114300" distL="114300" distR="114300" wp14:anchorId="5D9CF1D7" wp14:editId="68F6B14D">
                  <wp:extent cx="271463" cy="271463"/>
                  <wp:effectExtent l="0" t="0" r="0" b="0"/>
                  <wp:docPr id="3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817F7">
              <w:rPr>
                <w:rFonts w:ascii="MarIANE" w:hAnsi="MarIANE" w:cs="Arial"/>
                <w:szCs w:val="24"/>
              </w:rPr>
              <w:t xml:space="preserve"> </w:t>
            </w:r>
          </w:p>
        </w:tc>
      </w:tr>
    </w:tbl>
    <w:p w14:paraId="459C780D" w14:textId="57FB2629" w:rsidR="00C32A9F" w:rsidRPr="00E817F7" w:rsidRDefault="00C32A9F" w:rsidP="00C32A9F">
      <w:pPr>
        <w:rPr>
          <w:rFonts w:ascii="MarIANE" w:hAnsi="MarIANE" w:cs="Arial"/>
          <w:szCs w:val="24"/>
        </w:rPr>
      </w:pPr>
    </w:p>
    <w:p w14:paraId="58F3DF51" w14:textId="1ECAF9E6" w:rsidR="00C32A9F" w:rsidRPr="00E817F7" w:rsidRDefault="00C32A9F" w:rsidP="00C32A9F">
      <w:pPr>
        <w:rPr>
          <w:rFonts w:ascii="MarIANE" w:hAnsi="MarIANE" w:cs="Arial"/>
          <w:szCs w:val="24"/>
        </w:rPr>
      </w:pPr>
    </w:p>
    <w:p w14:paraId="6BE1AD5E" w14:textId="4BC4CD8F" w:rsidR="00C32A9F" w:rsidRPr="00E817F7" w:rsidRDefault="00C32A9F" w:rsidP="00C32A9F">
      <w:pPr>
        <w:rPr>
          <w:rFonts w:ascii="MarIANE" w:hAnsi="MarIANE" w:cs="Arial"/>
          <w:szCs w:val="24"/>
        </w:rPr>
      </w:pPr>
    </w:p>
    <w:p w14:paraId="580EBBB1" w14:textId="48435FD9" w:rsidR="00C32A9F" w:rsidRPr="00E817F7" w:rsidRDefault="00C32A9F" w:rsidP="00C32A9F">
      <w:pPr>
        <w:rPr>
          <w:rFonts w:ascii="MarIANE" w:hAnsi="MarIANE" w:cs="Arial"/>
          <w:szCs w:val="24"/>
        </w:rPr>
      </w:pPr>
    </w:p>
    <w:p w14:paraId="5BC0ECE9" w14:textId="134D81C3" w:rsidR="00C32A9F" w:rsidRPr="00E817F7" w:rsidRDefault="00C32A9F" w:rsidP="00C32A9F">
      <w:pPr>
        <w:rPr>
          <w:rFonts w:ascii="MarIANE" w:hAnsi="MarIANE" w:cs="Arial"/>
          <w:szCs w:val="24"/>
        </w:rPr>
      </w:pPr>
    </w:p>
    <w:p w14:paraId="1F77C486" w14:textId="50BB0260" w:rsidR="00C32A9F" w:rsidRPr="00E817F7" w:rsidRDefault="00C32A9F" w:rsidP="00C32A9F">
      <w:pPr>
        <w:rPr>
          <w:rFonts w:ascii="MarIANE" w:hAnsi="MarIANE" w:cs="Arial"/>
          <w:szCs w:val="24"/>
        </w:rPr>
      </w:pPr>
    </w:p>
    <w:p w14:paraId="3156F178" w14:textId="6F7A6534" w:rsidR="00C32A9F" w:rsidRPr="00E817F7" w:rsidRDefault="00C32A9F" w:rsidP="00C32A9F">
      <w:pPr>
        <w:rPr>
          <w:rFonts w:ascii="MarIANE" w:hAnsi="MarIANE" w:cs="Arial"/>
          <w:szCs w:val="24"/>
        </w:rPr>
      </w:pPr>
    </w:p>
    <w:p w14:paraId="45896936" w14:textId="77777777" w:rsidR="00C32A9F" w:rsidRPr="00E817F7" w:rsidRDefault="00C32A9F" w:rsidP="00C32A9F">
      <w:pPr>
        <w:rPr>
          <w:rFonts w:ascii="MarIANE" w:hAnsi="MarIANE" w:cs="Arial"/>
          <w:szCs w:val="24"/>
        </w:rPr>
      </w:pPr>
    </w:p>
    <w:p w14:paraId="1EB66217" w14:textId="77777777" w:rsidR="00C32A9F" w:rsidRPr="00E817F7" w:rsidRDefault="00C32A9F" w:rsidP="00C32A9F">
      <w:pPr>
        <w:spacing w:line="360" w:lineRule="auto"/>
        <w:rPr>
          <w:rFonts w:ascii="MarIANE" w:hAnsi="MarIANE" w:cs="Arial"/>
          <w:color w:val="B8AA9D" w:themeColor="accent2"/>
          <w:szCs w:val="24"/>
        </w:rPr>
      </w:pPr>
      <w:r w:rsidRPr="00E817F7">
        <w:rPr>
          <w:rFonts w:ascii="MarIANE" w:eastAsia="Proxima Nova Semibold" w:hAnsi="MarIANE" w:cs="Arial"/>
          <w:szCs w:val="24"/>
        </w:rPr>
        <w:t xml:space="preserve">Que pourrait-on améliorer pour vous aider à accomplir votre travail ?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527"/>
        <w:gridCol w:w="4527"/>
      </w:tblGrid>
      <w:tr w:rsidR="00C32A9F" w:rsidRPr="00E817F7" w14:paraId="24275BB9" w14:textId="77777777" w:rsidTr="007E0CB9">
        <w:trPr>
          <w:trHeight w:val="1480"/>
        </w:trPr>
        <w:tc>
          <w:tcPr>
            <w:tcW w:w="2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DDE40" w14:textId="77777777" w:rsidR="00C32A9F" w:rsidRPr="00E817F7" w:rsidRDefault="00C32A9F" w:rsidP="007E0CB9">
            <w:pPr>
              <w:rPr>
                <w:rFonts w:ascii="MarIANE" w:hAnsi="MarIANE" w:cs="Arial"/>
                <w:szCs w:val="24"/>
              </w:rPr>
            </w:pPr>
            <w:r w:rsidRPr="00E817F7">
              <w:rPr>
                <w:rFonts w:ascii="MarIANE" w:hAnsi="MarIANE" w:cs="Arial"/>
                <w:noProof/>
                <w:szCs w:val="24"/>
              </w:rPr>
              <w:drawing>
                <wp:inline distT="114300" distB="114300" distL="114300" distR="114300" wp14:anchorId="5AFCBBE6" wp14:editId="2CC15A18">
                  <wp:extent cx="271463" cy="271463"/>
                  <wp:effectExtent l="0" t="0" r="0" b="0"/>
                  <wp:docPr id="28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817F7">
              <w:rPr>
                <w:rFonts w:ascii="MarIANE" w:hAnsi="MarIANE" w:cs="Arial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42B8C" w14:textId="77777777" w:rsidR="00C32A9F" w:rsidRPr="00E817F7" w:rsidRDefault="00C32A9F" w:rsidP="007E0CB9">
            <w:pPr>
              <w:rPr>
                <w:rFonts w:ascii="MarIANE" w:hAnsi="MarIANE" w:cs="Arial"/>
                <w:szCs w:val="24"/>
              </w:rPr>
            </w:pPr>
            <w:r w:rsidRPr="00E817F7">
              <w:rPr>
                <w:rFonts w:ascii="MarIANE" w:hAnsi="MarIANE" w:cs="Arial"/>
                <w:noProof/>
                <w:szCs w:val="24"/>
              </w:rPr>
              <w:drawing>
                <wp:inline distT="114300" distB="114300" distL="114300" distR="114300" wp14:anchorId="10AA2802" wp14:editId="6ACD8DAB">
                  <wp:extent cx="271463" cy="271463"/>
                  <wp:effectExtent l="0" t="0" r="0" b="0"/>
                  <wp:docPr id="28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817F7">
              <w:rPr>
                <w:rFonts w:ascii="MarIANE" w:hAnsi="MarIANE" w:cs="Arial"/>
                <w:szCs w:val="24"/>
              </w:rPr>
              <w:t xml:space="preserve"> </w:t>
            </w:r>
          </w:p>
        </w:tc>
      </w:tr>
    </w:tbl>
    <w:p w14:paraId="14F69516" w14:textId="77777777" w:rsidR="00C32A9F" w:rsidRPr="00E817F7" w:rsidRDefault="00C32A9F" w:rsidP="00C32A9F">
      <w:pPr>
        <w:rPr>
          <w:rFonts w:ascii="MarIANE" w:hAnsi="MarIANE" w:cs="Arial"/>
          <w:szCs w:val="24"/>
        </w:rPr>
      </w:pPr>
    </w:p>
    <w:p w14:paraId="52C22E67" w14:textId="77777777" w:rsidR="00C32A9F" w:rsidRPr="00E817F7" w:rsidRDefault="00C32A9F" w:rsidP="00C32A9F">
      <w:pPr>
        <w:rPr>
          <w:rFonts w:ascii="MarIANE" w:hAnsi="MarIANE" w:cs="Arial"/>
          <w:b/>
          <w:bCs/>
          <w:szCs w:val="24"/>
        </w:rPr>
      </w:pPr>
      <w:bookmarkStart w:id="7" w:name="_gm6fsbf1p67z" w:colFirst="0" w:colLast="0"/>
      <w:bookmarkEnd w:id="7"/>
      <w:r w:rsidRPr="00E817F7">
        <w:rPr>
          <w:rFonts w:ascii="MarIANE" w:hAnsi="MarIANE" w:cs="Arial"/>
          <w:b/>
          <w:bCs/>
          <w:szCs w:val="24"/>
        </w:rPr>
        <w:t>Conclusion</w:t>
      </w:r>
    </w:p>
    <w:p w14:paraId="7E7B1535" w14:textId="77777777" w:rsidR="00C32A9F" w:rsidRPr="00E817F7" w:rsidRDefault="00C32A9F" w:rsidP="00C32A9F">
      <w:pPr>
        <w:rPr>
          <w:rFonts w:ascii="MarIANE" w:hAnsi="MarIANE" w:cs="Arial"/>
          <w:szCs w:val="24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9072"/>
      </w:tblGrid>
      <w:tr w:rsidR="00C32A9F" w:rsidRPr="00E817F7" w14:paraId="65AFE3BB" w14:textId="77777777" w:rsidTr="007E0CB9">
        <w:tc>
          <w:tcPr>
            <w:tcW w:w="5000" w:type="pct"/>
            <w:shd w:val="clear" w:color="auto" w:fill="4A8782" w:themeFill="accent1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52E992C1" w14:textId="77777777" w:rsidR="00C32A9F" w:rsidRPr="00E817F7" w:rsidRDefault="00C32A9F" w:rsidP="007E0CB9">
            <w:pPr>
              <w:jc w:val="both"/>
              <w:rPr>
                <w:rFonts w:ascii="MarIANE" w:hAnsi="MarIANE" w:cs="Arial"/>
                <w:szCs w:val="24"/>
              </w:rPr>
            </w:pPr>
            <w:r w:rsidRPr="00E817F7">
              <w:rPr>
                <w:rFonts w:ascii="MarIANE" w:hAnsi="MarIANE" w:cs="Arial"/>
                <w:szCs w:val="24"/>
              </w:rPr>
              <w:t xml:space="preserve">Récapitulez les points saillants de la discussion pour garder une trace qui pourra être utile lors d’un </w:t>
            </w:r>
            <w:r w:rsidRPr="00E817F7">
              <w:rPr>
                <w:rFonts w:ascii="MarIANE" w:hAnsi="MarIANE" w:cs="Arial"/>
                <w:b/>
                <w:szCs w:val="24"/>
              </w:rPr>
              <w:t>prochain contact</w:t>
            </w:r>
            <w:r w:rsidRPr="00E817F7">
              <w:rPr>
                <w:rFonts w:ascii="MarIANE" w:hAnsi="MarIANE" w:cs="Arial"/>
                <w:szCs w:val="24"/>
              </w:rPr>
              <w:t>.</w:t>
            </w:r>
          </w:p>
        </w:tc>
      </w:tr>
    </w:tbl>
    <w:p w14:paraId="27C0732C" w14:textId="77777777" w:rsidR="00C32A9F" w:rsidRPr="00E817F7" w:rsidRDefault="00C32A9F" w:rsidP="00C32A9F">
      <w:pPr>
        <w:rPr>
          <w:rFonts w:ascii="MarIANE" w:hAnsi="MarIANE" w:cs="Arial"/>
          <w:szCs w:val="24"/>
        </w:rPr>
      </w:pPr>
    </w:p>
    <w:p w14:paraId="1D0F2A97" w14:textId="77777777" w:rsidR="00C32A9F" w:rsidRPr="00E817F7" w:rsidRDefault="00C32A9F" w:rsidP="00C32A9F">
      <w:pPr>
        <w:spacing w:line="360" w:lineRule="auto"/>
        <w:rPr>
          <w:rFonts w:ascii="MarIANE" w:hAnsi="MarIANE" w:cs="Arial"/>
          <w:color w:val="B8AA9D" w:themeColor="accent2"/>
          <w:szCs w:val="24"/>
        </w:rPr>
      </w:pPr>
      <w:r w:rsidRPr="00E817F7">
        <w:rPr>
          <w:rFonts w:ascii="MarIANE" w:eastAsia="Proxima Nova Semibold" w:hAnsi="MarIANE" w:cs="Arial"/>
          <w:szCs w:val="24"/>
        </w:rPr>
        <w:t>Commentaire global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527"/>
        <w:gridCol w:w="4527"/>
      </w:tblGrid>
      <w:tr w:rsidR="00C32A9F" w:rsidRPr="00E817F7" w14:paraId="1323A933" w14:textId="77777777" w:rsidTr="00C32A9F">
        <w:trPr>
          <w:trHeight w:val="2142"/>
        </w:trPr>
        <w:tc>
          <w:tcPr>
            <w:tcW w:w="2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1A0E5" w14:textId="77777777" w:rsidR="00C32A9F" w:rsidRPr="00E817F7" w:rsidRDefault="00C32A9F" w:rsidP="007E0CB9">
            <w:pPr>
              <w:rPr>
                <w:rFonts w:ascii="MarIANE" w:hAnsi="MarIANE" w:cs="Arial"/>
                <w:szCs w:val="24"/>
              </w:rPr>
            </w:pPr>
            <w:r w:rsidRPr="00E817F7">
              <w:rPr>
                <w:rFonts w:ascii="MarIANE" w:hAnsi="MarIANE" w:cs="Arial"/>
                <w:noProof/>
                <w:szCs w:val="24"/>
              </w:rPr>
              <w:drawing>
                <wp:inline distT="114300" distB="114300" distL="114300" distR="114300" wp14:anchorId="6AC0DB1F" wp14:editId="03A313CD">
                  <wp:extent cx="271463" cy="271463"/>
                  <wp:effectExtent l="0" t="0" r="0" b="0"/>
                  <wp:docPr id="28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817F7">
              <w:rPr>
                <w:rFonts w:ascii="MarIANE" w:hAnsi="MarIANE" w:cs="Arial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65A52" w14:textId="77777777" w:rsidR="00C32A9F" w:rsidRPr="00E817F7" w:rsidRDefault="00C32A9F" w:rsidP="007E0CB9">
            <w:pPr>
              <w:rPr>
                <w:rFonts w:ascii="MarIANE" w:hAnsi="MarIANE" w:cs="Arial"/>
                <w:szCs w:val="24"/>
              </w:rPr>
            </w:pPr>
            <w:r w:rsidRPr="00E817F7">
              <w:rPr>
                <w:rFonts w:ascii="MarIANE" w:hAnsi="MarIANE" w:cs="Arial"/>
                <w:noProof/>
                <w:szCs w:val="24"/>
              </w:rPr>
              <w:drawing>
                <wp:inline distT="114300" distB="114300" distL="114300" distR="114300" wp14:anchorId="223B434A" wp14:editId="569140FA">
                  <wp:extent cx="271463" cy="271463"/>
                  <wp:effectExtent l="0" t="0" r="0" b="0"/>
                  <wp:docPr id="28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817F7">
              <w:rPr>
                <w:rFonts w:ascii="MarIANE" w:hAnsi="MarIANE" w:cs="Arial"/>
                <w:szCs w:val="24"/>
              </w:rPr>
              <w:t xml:space="preserve"> </w:t>
            </w:r>
          </w:p>
        </w:tc>
      </w:tr>
    </w:tbl>
    <w:p w14:paraId="68B2DC1E" w14:textId="77777777" w:rsidR="00C32A9F" w:rsidRPr="00E817F7" w:rsidRDefault="00C32A9F" w:rsidP="00C32A9F">
      <w:pPr>
        <w:rPr>
          <w:rFonts w:ascii="MarIANE" w:hAnsi="MarIANE" w:cs="Arial"/>
          <w:b/>
          <w:bCs/>
          <w:szCs w:val="24"/>
        </w:rPr>
      </w:pPr>
      <w:bookmarkStart w:id="8" w:name="_n9wwm5s4h8km" w:colFirst="0" w:colLast="0"/>
      <w:bookmarkEnd w:id="8"/>
    </w:p>
    <w:p w14:paraId="76E31274" w14:textId="77777777" w:rsidR="00C32A9F" w:rsidRPr="00E817F7" w:rsidRDefault="00C32A9F" w:rsidP="00C32A9F">
      <w:pPr>
        <w:rPr>
          <w:rFonts w:ascii="MarIANE" w:hAnsi="MarIANE" w:cs="Arial"/>
          <w:b/>
          <w:bCs/>
          <w:szCs w:val="24"/>
        </w:rPr>
      </w:pPr>
      <w:r w:rsidRPr="00E817F7">
        <w:rPr>
          <w:rFonts w:ascii="MarIANE" w:hAnsi="MarIANE" w:cs="Arial"/>
          <w:b/>
          <w:bCs/>
          <w:szCs w:val="24"/>
        </w:rPr>
        <w:t>Définition des objectifs pour la prochaine période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9072"/>
      </w:tblGrid>
      <w:tr w:rsidR="00C32A9F" w:rsidRPr="00E817F7" w14:paraId="616567BF" w14:textId="77777777" w:rsidTr="007E0CB9">
        <w:tc>
          <w:tcPr>
            <w:tcW w:w="5000" w:type="pct"/>
            <w:shd w:val="clear" w:color="auto" w:fill="4A8782" w:themeFill="accent1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0047E694" w14:textId="77777777" w:rsidR="00C32A9F" w:rsidRPr="00E817F7" w:rsidRDefault="00C32A9F" w:rsidP="007E0CB9">
            <w:pPr>
              <w:jc w:val="both"/>
              <w:rPr>
                <w:rFonts w:ascii="MarIANE" w:hAnsi="MarIANE" w:cs="Arial"/>
                <w:szCs w:val="24"/>
              </w:rPr>
            </w:pPr>
            <w:r w:rsidRPr="00E817F7">
              <w:rPr>
                <w:rFonts w:ascii="MarIANE" w:hAnsi="MarIANE" w:cs="Arial"/>
                <w:szCs w:val="24"/>
              </w:rPr>
              <w:t xml:space="preserve">La dernière étape du cycle d’entretien est la </w:t>
            </w:r>
            <w:r w:rsidRPr="00E817F7">
              <w:rPr>
                <w:rFonts w:ascii="MarIANE" w:hAnsi="MarIANE" w:cs="Arial"/>
                <w:b/>
                <w:szCs w:val="24"/>
              </w:rPr>
              <w:t>fixation d’objectifs clairs</w:t>
            </w:r>
            <w:r w:rsidRPr="00E817F7">
              <w:rPr>
                <w:rFonts w:ascii="MarIANE" w:hAnsi="MarIANE" w:cs="Arial"/>
                <w:szCs w:val="24"/>
              </w:rPr>
              <w:t xml:space="preserve"> pour l’année à venir. </w:t>
            </w:r>
          </w:p>
        </w:tc>
      </w:tr>
    </w:tbl>
    <w:p w14:paraId="0A49FC22" w14:textId="77777777" w:rsidR="00C32A9F" w:rsidRPr="00E817F7" w:rsidRDefault="00C32A9F" w:rsidP="00C32A9F">
      <w:pPr>
        <w:rPr>
          <w:rFonts w:ascii="MarIANE" w:hAnsi="MarIANE" w:cs="Arial"/>
          <w:szCs w:val="24"/>
        </w:rPr>
      </w:pPr>
    </w:p>
    <w:p w14:paraId="535A5BDF" w14:textId="77777777" w:rsidR="00C32A9F" w:rsidRPr="00E817F7" w:rsidRDefault="00C32A9F" w:rsidP="00C32A9F">
      <w:pPr>
        <w:rPr>
          <w:rFonts w:ascii="MarIANE" w:eastAsia="Proxima Nova Extrabold" w:hAnsi="MarIANE" w:cs="Arial"/>
          <w:color w:val="B8AA9D" w:themeColor="accent2"/>
          <w:szCs w:val="24"/>
        </w:rPr>
      </w:pPr>
      <w:r w:rsidRPr="00E817F7">
        <w:rPr>
          <w:rFonts w:ascii="MarIANE" w:eastAsia="Proxima Nova Extrabold" w:hAnsi="MarIANE" w:cs="Arial"/>
          <w:color w:val="B8AA9D" w:themeColor="accent2"/>
          <w:szCs w:val="24"/>
        </w:rPr>
        <w:t>OBJECTIF 1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986"/>
        <w:gridCol w:w="3070"/>
      </w:tblGrid>
      <w:tr w:rsidR="00C32A9F" w:rsidRPr="00E817F7" w14:paraId="11637DB1" w14:textId="77777777" w:rsidTr="007E0CB9">
        <w:trPr>
          <w:trHeight w:val="440"/>
        </w:trPr>
        <w:tc>
          <w:tcPr>
            <w:tcW w:w="3305" w:type="pct"/>
            <w:tcBorders>
              <w:top w:val="single" w:sz="6" w:space="0" w:color="999999"/>
              <w:left w:val="single" w:sz="6" w:space="0" w:color="999999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36AB4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  <w:r w:rsidRPr="00E817F7">
              <w:rPr>
                <w:rFonts w:ascii="MarIANE" w:eastAsia="Proxima Nova Extrabold" w:hAnsi="MarIANE" w:cs="Arial"/>
                <w:color w:val="B8AA9D" w:themeColor="accent2"/>
                <w:sz w:val="22"/>
                <w:szCs w:val="22"/>
              </w:rPr>
              <w:t>TITRE</w:t>
            </w:r>
            <w:r w:rsidRPr="00E817F7">
              <w:rPr>
                <w:rFonts w:ascii="MarIANE" w:hAnsi="MarIANE" w:cs="Arial"/>
                <w:color w:val="B8AA9D" w:themeColor="accent2"/>
                <w:sz w:val="22"/>
                <w:szCs w:val="22"/>
              </w:rPr>
              <w:t xml:space="preserve"> :</w:t>
            </w:r>
            <w:r w:rsidRPr="00E817F7">
              <w:rPr>
                <w:rFonts w:ascii="MarIANE" w:hAnsi="MarIANE" w:cs="Arial"/>
                <w:sz w:val="22"/>
                <w:szCs w:val="22"/>
              </w:rPr>
              <w:t xml:space="preserve"> Mon premier objectif</w:t>
            </w:r>
          </w:p>
        </w:tc>
        <w:tc>
          <w:tcPr>
            <w:tcW w:w="1695" w:type="pct"/>
            <w:tcBorders>
              <w:top w:val="single" w:sz="6" w:space="0" w:color="999999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15C6C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  <w:r w:rsidRPr="00E817F7">
              <w:rPr>
                <w:rFonts w:ascii="MarIANE" w:eastAsia="Proxima Nova Extrabold" w:hAnsi="MarIANE" w:cs="Arial"/>
                <w:color w:val="B8AA9D" w:themeColor="accent2"/>
                <w:sz w:val="22"/>
                <w:szCs w:val="22"/>
              </w:rPr>
              <w:t>RÉALISATION</w:t>
            </w:r>
            <w:r w:rsidRPr="00E817F7">
              <w:rPr>
                <w:rFonts w:ascii="MarIANE" w:hAnsi="MarIANE" w:cs="Arial"/>
                <w:color w:val="B8AA9D" w:themeColor="accent2"/>
                <w:sz w:val="22"/>
                <w:szCs w:val="22"/>
              </w:rPr>
              <w:t xml:space="preserve"> :</w:t>
            </w:r>
            <w:r w:rsidRPr="00E817F7">
              <w:rPr>
                <w:rFonts w:ascii="MarIANE" w:hAnsi="MarIANE" w:cs="Arial"/>
                <w:sz w:val="22"/>
                <w:szCs w:val="22"/>
              </w:rPr>
              <w:t xml:space="preserve"> 0 %</w:t>
            </w:r>
          </w:p>
        </w:tc>
      </w:tr>
      <w:tr w:rsidR="00C32A9F" w:rsidRPr="00E817F7" w14:paraId="6C4359D5" w14:textId="77777777" w:rsidTr="007E0CB9">
        <w:trPr>
          <w:trHeight w:val="860"/>
        </w:trPr>
        <w:tc>
          <w:tcPr>
            <w:tcW w:w="3305" w:type="pct"/>
            <w:tcBorders>
              <w:top w:val="nil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9BCB4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  <w:r w:rsidRPr="00E817F7">
              <w:rPr>
                <w:rFonts w:ascii="MarIANE" w:eastAsia="Proxima Nova Extrabold" w:hAnsi="MarIANE" w:cs="Arial"/>
                <w:color w:val="B8AA9D" w:themeColor="accent2"/>
                <w:sz w:val="22"/>
                <w:szCs w:val="22"/>
              </w:rPr>
              <w:t>MESURER LE SUCCÈS</w:t>
            </w:r>
            <w:r w:rsidRPr="00E817F7">
              <w:rPr>
                <w:rFonts w:ascii="MarIANE" w:hAnsi="MarIANE" w:cs="Arial"/>
                <w:color w:val="B8AA9D" w:themeColor="accent2"/>
                <w:sz w:val="22"/>
                <w:szCs w:val="22"/>
              </w:rPr>
              <w:t xml:space="preserve"> :</w:t>
            </w:r>
            <w:r w:rsidRPr="00E817F7">
              <w:rPr>
                <w:rFonts w:ascii="MarIANE" w:hAnsi="MarIANE" w:cs="Arial"/>
                <w:sz w:val="22"/>
                <w:szCs w:val="22"/>
              </w:rPr>
              <w:t xml:space="preserve"> Comment mesurer le succès de cet objectif</w:t>
            </w:r>
          </w:p>
          <w:p w14:paraId="2C291138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</w:p>
          <w:p w14:paraId="3E86644A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</w:p>
        </w:tc>
        <w:tc>
          <w:tcPr>
            <w:tcW w:w="1695" w:type="pct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247A5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</w:p>
        </w:tc>
      </w:tr>
    </w:tbl>
    <w:p w14:paraId="6EDA38DC" w14:textId="77777777" w:rsidR="00C32A9F" w:rsidRPr="00E817F7" w:rsidRDefault="00C32A9F" w:rsidP="00C32A9F">
      <w:pPr>
        <w:rPr>
          <w:rFonts w:ascii="MarIANE" w:hAnsi="MarIANE" w:cs="Arial"/>
          <w:szCs w:val="24"/>
        </w:rPr>
      </w:pPr>
    </w:p>
    <w:p w14:paraId="44C4531F" w14:textId="77777777" w:rsidR="00C32A9F" w:rsidRPr="00E817F7" w:rsidRDefault="00C32A9F" w:rsidP="00C32A9F">
      <w:pPr>
        <w:rPr>
          <w:rFonts w:ascii="MarIANE" w:eastAsia="Proxima Nova Extrabold" w:hAnsi="MarIANE" w:cs="Arial"/>
          <w:color w:val="B8AA9D" w:themeColor="accent2"/>
          <w:szCs w:val="24"/>
        </w:rPr>
      </w:pPr>
      <w:r w:rsidRPr="00E817F7">
        <w:rPr>
          <w:rFonts w:ascii="MarIANE" w:eastAsia="Proxima Nova Extrabold" w:hAnsi="MarIANE" w:cs="Arial"/>
          <w:color w:val="B8AA9D" w:themeColor="accent2"/>
          <w:szCs w:val="24"/>
        </w:rPr>
        <w:t>OBJECTIF 2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986"/>
        <w:gridCol w:w="3070"/>
      </w:tblGrid>
      <w:tr w:rsidR="00C32A9F" w:rsidRPr="00E817F7" w14:paraId="092EBE3B" w14:textId="77777777" w:rsidTr="007E0CB9">
        <w:trPr>
          <w:trHeight w:val="440"/>
        </w:trPr>
        <w:tc>
          <w:tcPr>
            <w:tcW w:w="3305" w:type="pct"/>
            <w:tcBorders>
              <w:top w:val="single" w:sz="6" w:space="0" w:color="999999"/>
              <w:left w:val="single" w:sz="6" w:space="0" w:color="999999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5A833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  <w:r w:rsidRPr="00E817F7">
              <w:rPr>
                <w:rFonts w:ascii="MarIANE" w:eastAsia="Proxima Nova Extrabold" w:hAnsi="MarIANE" w:cs="Arial"/>
                <w:color w:val="B8AA9D" w:themeColor="accent2"/>
                <w:sz w:val="22"/>
                <w:szCs w:val="22"/>
              </w:rPr>
              <w:t>TITRE</w:t>
            </w:r>
            <w:r w:rsidRPr="00E817F7">
              <w:rPr>
                <w:rFonts w:ascii="MarIANE" w:hAnsi="MarIANE" w:cs="Arial"/>
                <w:color w:val="B8AA9D" w:themeColor="accent2"/>
                <w:sz w:val="22"/>
                <w:szCs w:val="22"/>
              </w:rPr>
              <w:t xml:space="preserve"> :</w:t>
            </w:r>
            <w:r w:rsidRPr="00E817F7">
              <w:rPr>
                <w:rFonts w:ascii="MarIANE" w:hAnsi="MarIANE" w:cs="Arial"/>
                <w:sz w:val="22"/>
                <w:szCs w:val="22"/>
              </w:rPr>
              <w:t xml:space="preserve"> Mon second objectif</w:t>
            </w:r>
          </w:p>
        </w:tc>
        <w:tc>
          <w:tcPr>
            <w:tcW w:w="1695" w:type="pct"/>
            <w:tcBorders>
              <w:top w:val="single" w:sz="6" w:space="0" w:color="999999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2817E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  <w:r w:rsidRPr="00E817F7">
              <w:rPr>
                <w:rFonts w:ascii="MarIANE" w:eastAsia="Proxima Nova Extrabold" w:hAnsi="MarIANE" w:cs="Arial"/>
                <w:color w:val="B8AA9D" w:themeColor="accent2"/>
                <w:sz w:val="22"/>
                <w:szCs w:val="22"/>
              </w:rPr>
              <w:t>RÉALISATION</w:t>
            </w:r>
            <w:r w:rsidRPr="00E817F7">
              <w:rPr>
                <w:rFonts w:ascii="MarIANE" w:hAnsi="MarIANE" w:cs="Arial"/>
                <w:color w:val="B8AA9D" w:themeColor="accent2"/>
                <w:sz w:val="22"/>
                <w:szCs w:val="22"/>
              </w:rPr>
              <w:t xml:space="preserve"> :</w:t>
            </w:r>
            <w:r w:rsidRPr="00E817F7">
              <w:rPr>
                <w:rFonts w:ascii="MarIANE" w:hAnsi="MarIANE" w:cs="Arial"/>
                <w:sz w:val="22"/>
                <w:szCs w:val="22"/>
              </w:rPr>
              <w:t xml:space="preserve"> 0 %</w:t>
            </w:r>
          </w:p>
        </w:tc>
      </w:tr>
      <w:tr w:rsidR="00C32A9F" w:rsidRPr="00E817F7" w14:paraId="25CFBD63" w14:textId="77777777" w:rsidTr="007E0CB9">
        <w:trPr>
          <w:trHeight w:val="860"/>
        </w:trPr>
        <w:tc>
          <w:tcPr>
            <w:tcW w:w="3305" w:type="pct"/>
            <w:tcBorders>
              <w:top w:val="nil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48FC9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  <w:r w:rsidRPr="00E817F7">
              <w:rPr>
                <w:rFonts w:ascii="MarIANE" w:eastAsia="Proxima Nova Extrabold" w:hAnsi="MarIANE" w:cs="Arial"/>
                <w:color w:val="B8AA9D" w:themeColor="accent2"/>
                <w:sz w:val="22"/>
                <w:szCs w:val="22"/>
              </w:rPr>
              <w:t>MESURER LE SUCCÈS</w:t>
            </w:r>
            <w:r w:rsidRPr="00E817F7">
              <w:rPr>
                <w:rFonts w:ascii="MarIANE" w:hAnsi="MarIANE" w:cs="Arial"/>
                <w:color w:val="B8AA9D" w:themeColor="accent2"/>
                <w:sz w:val="22"/>
                <w:szCs w:val="22"/>
              </w:rPr>
              <w:t xml:space="preserve"> :</w:t>
            </w:r>
            <w:r w:rsidRPr="00E817F7">
              <w:rPr>
                <w:rFonts w:ascii="MarIANE" w:hAnsi="MarIANE" w:cs="Arial"/>
                <w:sz w:val="22"/>
                <w:szCs w:val="22"/>
              </w:rPr>
              <w:t xml:space="preserve"> Comment mesurer le succès de cet objectif</w:t>
            </w:r>
          </w:p>
          <w:p w14:paraId="1E4CEE42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</w:p>
          <w:p w14:paraId="085D2476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</w:p>
        </w:tc>
        <w:tc>
          <w:tcPr>
            <w:tcW w:w="1695" w:type="pct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C651B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</w:p>
        </w:tc>
      </w:tr>
    </w:tbl>
    <w:p w14:paraId="2DA14D1E" w14:textId="77777777" w:rsidR="00C32A9F" w:rsidRPr="00E817F7" w:rsidRDefault="00C32A9F" w:rsidP="00C32A9F">
      <w:pPr>
        <w:rPr>
          <w:rFonts w:ascii="MarIANE" w:hAnsi="MarIANE" w:cs="Arial"/>
          <w:szCs w:val="24"/>
        </w:rPr>
      </w:pPr>
    </w:p>
    <w:p w14:paraId="20183CAF" w14:textId="77777777" w:rsidR="00C32A9F" w:rsidRPr="00E817F7" w:rsidRDefault="00C32A9F" w:rsidP="00C32A9F">
      <w:pPr>
        <w:rPr>
          <w:rFonts w:ascii="MarIANE" w:eastAsia="Proxima Nova Extrabold" w:hAnsi="MarIANE" w:cs="Arial"/>
          <w:color w:val="B8AA9D" w:themeColor="accent2"/>
          <w:szCs w:val="24"/>
        </w:rPr>
      </w:pPr>
      <w:r w:rsidRPr="00E817F7">
        <w:rPr>
          <w:rFonts w:ascii="MarIANE" w:eastAsia="Proxima Nova Extrabold" w:hAnsi="MarIANE" w:cs="Arial"/>
          <w:color w:val="B8AA9D" w:themeColor="accent2"/>
          <w:szCs w:val="24"/>
        </w:rPr>
        <w:t>OBJECTIF 3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986"/>
        <w:gridCol w:w="3070"/>
      </w:tblGrid>
      <w:tr w:rsidR="00C32A9F" w:rsidRPr="00E817F7" w14:paraId="12857351" w14:textId="77777777" w:rsidTr="007E0CB9">
        <w:trPr>
          <w:trHeight w:val="440"/>
        </w:trPr>
        <w:tc>
          <w:tcPr>
            <w:tcW w:w="3305" w:type="pct"/>
            <w:tcBorders>
              <w:top w:val="single" w:sz="6" w:space="0" w:color="999999"/>
              <w:left w:val="single" w:sz="6" w:space="0" w:color="999999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CD5AC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  <w:r w:rsidRPr="00E817F7">
              <w:rPr>
                <w:rFonts w:ascii="MarIANE" w:eastAsia="Proxima Nova Extrabold" w:hAnsi="MarIANE" w:cs="Arial"/>
                <w:color w:val="B8AA9D" w:themeColor="accent2"/>
                <w:sz w:val="22"/>
                <w:szCs w:val="22"/>
              </w:rPr>
              <w:t>TITRE</w:t>
            </w:r>
            <w:r w:rsidRPr="00E817F7">
              <w:rPr>
                <w:rFonts w:ascii="MarIANE" w:hAnsi="MarIANE" w:cs="Arial"/>
                <w:color w:val="B8AA9D" w:themeColor="accent2"/>
                <w:sz w:val="22"/>
                <w:szCs w:val="22"/>
              </w:rPr>
              <w:t xml:space="preserve"> :</w:t>
            </w:r>
            <w:r w:rsidRPr="00E817F7">
              <w:rPr>
                <w:rFonts w:ascii="MarIANE" w:hAnsi="MarIANE" w:cs="Arial"/>
                <w:sz w:val="22"/>
                <w:szCs w:val="22"/>
              </w:rPr>
              <w:t xml:space="preserve"> Mon troisième objectif</w:t>
            </w:r>
          </w:p>
        </w:tc>
        <w:tc>
          <w:tcPr>
            <w:tcW w:w="1695" w:type="pct"/>
            <w:tcBorders>
              <w:top w:val="single" w:sz="6" w:space="0" w:color="999999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E07FF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  <w:r w:rsidRPr="00E817F7">
              <w:rPr>
                <w:rFonts w:ascii="MarIANE" w:eastAsia="Proxima Nova Extrabold" w:hAnsi="MarIANE" w:cs="Arial"/>
                <w:color w:val="B8AA9D" w:themeColor="accent2"/>
                <w:sz w:val="22"/>
                <w:szCs w:val="22"/>
              </w:rPr>
              <w:t>RÉALISATION</w:t>
            </w:r>
            <w:r w:rsidRPr="00E817F7">
              <w:rPr>
                <w:rFonts w:ascii="MarIANE" w:hAnsi="MarIANE" w:cs="Arial"/>
                <w:color w:val="B8AA9D" w:themeColor="accent2"/>
                <w:sz w:val="22"/>
                <w:szCs w:val="22"/>
              </w:rPr>
              <w:t xml:space="preserve"> :</w:t>
            </w:r>
            <w:r w:rsidRPr="00E817F7">
              <w:rPr>
                <w:rFonts w:ascii="MarIANE" w:hAnsi="MarIANE" w:cs="Arial"/>
                <w:sz w:val="22"/>
                <w:szCs w:val="22"/>
              </w:rPr>
              <w:t xml:space="preserve"> 0 %</w:t>
            </w:r>
          </w:p>
        </w:tc>
      </w:tr>
      <w:tr w:rsidR="00C32A9F" w:rsidRPr="00E817F7" w14:paraId="320A7E18" w14:textId="77777777" w:rsidTr="007E0CB9">
        <w:trPr>
          <w:trHeight w:val="860"/>
        </w:trPr>
        <w:tc>
          <w:tcPr>
            <w:tcW w:w="3305" w:type="pct"/>
            <w:tcBorders>
              <w:top w:val="nil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5AE50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  <w:r w:rsidRPr="00E817F7">
              <w:rPr>
                <w:rFonts w:ascii="MarIANE" w:eastAsia="Proxima Nova Extrabold" w:hAnsi="MarIANE" w:cs="Arial"/>
                <w:color w:val="B8AA9D" w:themeColor="accent2"/>
                <w:sz w:val="22"/>
                <w:szCs w:val="22"/>
              </w:rPr>
              <w:t>MESURER LE SUCCÈS</w:t>
            </w:r>
            <w:r w:rsidRPr="00E817F7">
              <w:rPr>
                <w:rFonts w:ascii="MarIANE" w:hAnsi="MarIANE" w:cs="Arial"/>
                <w:color w:val="B8AA9D" w:themeColor="accent2"/>
                <w:sz w:val="22"/>
                <w:szCs w:val="22"/>
              </w:rPr>
              <w:t xml:space="preserve"> :</w:t>
            </w:r>
            <w:r w:rsidRPr="00E817F7">
              <w:rPr>
                <w:rFonts w:ascii="MarIANE" w:hAnsi="MarIANE" w:cs="Arial"/>
                <w:sz w:val="22"/>
                <w:szCs w:val="22"/>
              </w:rPr>
              <w:t xml:space="preserve"> Comment mesurer le succès de cet objectif</w:t>
            </w:r>
          </w:p>
          <w:p w14:paraId="031CFC46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</w:p>
          <w:p w14:paraId="0A06A84E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</w:p>
        </w:tc>
        <w:tc>
          <w:tcPr>
            <w:tcW w:w="1695" w:type="pct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36585" w14:textId="77777777" w:rsidR="00C32A9F" w:rsidRPr="00E817F7" w:rsidRDefault="00C32A9F" w:rsidP="007E0CB9">
            <w:pPr>
              <w:rPr>
                <w:rFonts w:ascii="MarIANE" w:hAnsi="MarIANE" w:cs="Arial"/>
                <w:sz w:val="22"/>
                <w:szCs w:val="22"/>
              </w:rPr>
            </w:pPr>
          </w:p>
        </w:tc>
      </w:tr>
    </w:tbl>
    <w:p w14:paraId="68B5A0E0" w14:textId="77777777" w:rsidR="00C32A9F" w:rsidRPr="00E817F7" w:rsidRDefault="00C32A9F" w:rsidP="00C32A9F">
      <w:pPr>
        <w:pStyle w:val="Titre1"/>
        <w:rPr>
          <w:rFonts w:ascii="MarIANE" w:hAnsi="MarIANE" w:cs="Arial"/>
          <w:color w:val="B8AA9D" w:themeColor="accent2"/>
        </w:rPr>
      </w:pPr>
    </w:p>
    <w:p w14:paraId="58B107E1" w14:textId="77777777" w:rsidR="00586502" w:rsidRPr="00E817F7" w:rsidRDefault="00586502">
      <w:pPr>
        <w:rPr>
          <w:rFonts w:ascii="MarIANE" w:hAnsi="MarIANE"/>
        </w:rPr>
      </w:pPr>
    </w:p>
    <w:sectPr w:rsidR="00586502" w:rsidRPr="00E817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B50FF" w14:textId="77777777" w:rsidR="00612EEA" w:rsidRDefault="00612EEA" w:rsidP="000E51CA">
      <w:r>
        <w:separator/>
      </w:r>
    </w:p>
  </w:endnote>
  <w:endnote w:type="continuationSeparator" w:id="0">
    <w:p w14:paraId="468BA75F" w14:textId="77777777" w:rsidR="00612EEA" w:rsidRDefault="00612EEA" w:rsidP="000E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rIANE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Semibold">
    <w:altName w:val="Tahoma"/>
    <w:charset w:val="00"/>
    <w:family w:val="auto"/>
    <w:pitch w:val="default"/>
  </w:font>
  <w:font w:name="Proxima Nova Extrabold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F946" w14:textId="77777777" w:rsidR="000E51CA" w:rsidRDefault="000E51C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99C1" w14:textId="77777777" w:rsidR="000E51CA" w:rsidRDefault="000E51C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C61D" w14:textId="77777777" w:rsidR="000E51CA" w:rsidRDefault="000E51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C1E39" w14:textId="77777777" w:rsidR="00612EEA" w:rsidRDefault="00612EEA" w:rsidP="000E51CA">
      <w:r>
        <w:separator/>
      </w:r>
    </w:p>
  </w:footnote>
  <w:footnote w:type="continuationSeparator" w:id="0">
    <w:p w14:paraId="2F0B7FC0" w14:textId="77777777" w:rsidR="00612EEA" w:rsidRDefault="00612EEA" w:rsidP="000E5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4792" w14:textId="77777777" w:rsidR="000E51CA" w:rsidRDefault="000E51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898A" w14:textId="1B8531C7" w:rsidR="000E51CA" w:rsidRDefault="000E51CA" w:rsidP="000E51CA">
    <w:pPr>
      <w:pStyle w:val="En-tte"/>
      <w:jc w:val="center"/>
    </w:pPr>
    <w:r>
      <w:rPr>
        <w:noProof/>
      </w:rPr>
      <w:drawing>
        <wp:inline distT="0" distB="0" distL="0" distR="0" wp14:anchorId="5FD35CF5" wp14:editId="27DEE92D">
          <wp:extent cx="3200400" cy="44329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630" cy="44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E0A" w14:textId="77777777" w:rsidR="000E51CA" w:rsidRDefault="000E51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5863"/>
    <w:multiLevelType w:val="multilevel"/>
    <w:tmpl w:val="18049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9429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9F"/>
    <w:rsid w:val="000E51CA"/>
    <w:rsid w:val="002A4054"/>
    <w:rsid w:val="00586502"/>
    <w:rsid w:val="00612EEA"/>
    <w:rsid w:val="009771AF"/>
    <w:rsid w:val="00C32A9F"/>
    <w:rsid w:val="00E8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D0A54"/>
  <w15:chartTrackingRefBased/>
  <w15:docId w15:val="{5B60A855-EC4E-4E33-9493-8BEED271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A9F"/>
    <w:pPr>
      <w:keepLines/>
      <w:widowControl w:val="0"/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fr-FR"/>
    </w:rPr>
  </w:style>
  <w:style w:type="paragraph" w:styleId="Titre1">
    <w:name w:val="heading 1"/>
    <w:next w:val="Corpsdetexte"/>
    <w:link w:val="Titre1Car"/>
    <w:uiPriority w:val="9"/>
    <w:qFormat/>
    <w:rsid w:val="00C32A9F"/>
    <w:pPr>
      <w:keepNext/>
      <w:keepLines/>
      <w:widowControl w:val="0"/>
      <w:spacing w:after="200" w:line="240" w:lineRule="auto"/>
      <w:outlineLvl w:val="0"/>
    </w:pPr>
    <w:rPr>
      <w:rFonts w:ascii="Arial Unicode MS" w:eastAsia="Arial Unicode MS" w:hAnsi="Arial Unicode MS" w:cs="Times New Roman"/>
      <w:b/>
      <w:kern w:val="28"/>
      <w:sz w:val="4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2A9F"/>
    <w:rPr>
      <w:rFonts w:ascii="Arial Unicode MS" w:eastAsia="Arial Unicode MS" w:hAnsi="Arial Unicode MS" w:cs="Times New Roman"/>
      <w:b/>
      <w:kern w:val="28"/>
      <w:sz w:val="44"/>
      <w:szCs w:val="20"/>
      <w:lang w:eastAsia="fr-FR"/>
    </w:rPr>
  </w:style>
  <w:style w:type="paragraph" w:styleId="Lgende">
    <w:name w:val="caption"/>
    <w:basedOn w:val="Normal"/>
    <w:next w:val="Corpsdetexte"/>
    <w:qFormat/>
    <w:rsid w:val="00C32A9F"/>
    <w:pPr>
      <w:keepNext/>
      <w:keepLines w:val="0"/>
      <w:widowControl/>
      <w:spacing w:before="60" w:after="240" w:line="200" w:lineRule="atLeast"/>
      <w:ind w:left="1920" w:hanging="120"/>
    </w:pPr>
    <w:rPr>
      <w:rFonts w:ascii="Garamond" w:hAnsi="Garamond"/>
      <w:i/>
      <w:spacing w:val="5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32A9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2A9F"/>
    <w:rPr>
      <w:rFonts w:ascii="Book Antiqua" w:eastAsia="Times New Roman" w:hAnsi="Book Antiqua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E51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51CA"/>
    <w:rPr>
      <w:rFonts w:ascii="Book Antiqua" w:eastAsia="Times New Roman" w:hAnsi="Book Antiqua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E51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51CA"/>
    <w:rPr>
      <w:rFonts w:ascii="Book Antiqua" w:eastAsia="Times New Roman" w:hAnsi="Book Antiqua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ysClr val="window" lastClr="FFFFFF"/>
      </a:lt1>
      <a:dk2>
        <a:srgbClr val="757070"/>
      </a:dk2>
      <a:lt2>
        <a:srgbClr val="E7E6E6"/>
      </a:lt2>
      <a:accent1>
        <a:srgbClr val="4A8782"/>
      </a:accent1>
      <a:accent2>
        <a:srgbClr val="B8AA9D"/>
      </a:accent2>
      <a:accent3>
        <a:srgbClr val="A5A5A5"/>
      </a:accent3>
      <a:accent4>
        <a:srgbClr val="806E56"/>
      </a:accent4>
      <a:accent5>
        <a:srgbClr val="00E2DD"/>
      </a:accent5>
      <a:accent6>
        <a:srgbClr val="88BEBA"/>
      </a:accent6>
      <a:hlink>
        <a:srgbClr val="00E2DD"/>
      </a:hlink>
      <a:folHlink>
        <a:srgbClr val="4A87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744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ENTRETIEN ANNUEL</dc:title>
  <dc:subject/>
  <dc:creator>Guillaume BROULT</dc:creator>
  <cp:keywords/>
  <dc:description/>
  <cp:lastModifiedBy>Guillaume BROULT</cp:lastModifiedBy>
  <cp:revision>3</cp:revision>
  <dcterms:created xsi:type="dcterms:W3CDTF">2022-08-31T07:47:00Z</dcterms:created>
  <dcterms:modified xsi:type="dcterms:W3CDTF">2022-08-31T08:00:00Z</dcterms:modified>
</cp:coreProperties>
</file>